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735F" w14:textId="33EE1337" w:rsidR="00490FC7" w:rsidRPr="00B2380E" w:rsidRDefault="00B2380E">
      <w:pPr>
        <w:pStyle w:val="Standard"/>
        <w:jc w:val="right"/>
        <w:rPr>
          <w:rFonts w:cs="Times New Roman"/>
          <w:color w:val="FF0000"/>
          <w:sz w:val="22"/>
          <w:szCs w:val="22"/>
        </w:rPr>
      </w:pPr>
      <w:r w:rsidRPr="00B2380E">
        <w:rPr>
          <w:rFonts w:cs="Times New Roman"/>
          <w:color w:val="FF0000"/>
          <w:sz w:val="22"/>
          <w:szCs w:val="22"/>
        </w:rPr>
        <w:t>PROJEKT</w:t>
      </w:r>
    </w:p>
    <w:p w14:paraId="1AA3B2DE" w14:textId="77777777" w:rsidR="00490FC7" w:rsidRDefault="00CC0828">
      <w:pPr>
        <w:pStyle w:val="Standard"/>
        <w:spacing w:line="276" w:lineRule="auto"/>
      </w:pPr>
      <w:r>
        <w:rPr>
          <w:rFonts w:cs="Times New Roman"/>
          <w:sz w:val="22"/>
          <w:szCs w:val="22"/>
        </w:rPr>
        <w:t xml:space="preserve">                                                       </w:t>
      </w:r>
      <w:r>
        <w:rPr>
          <w:rFonts w:cs="Times New Roman"/>
          <w:b/>
          <w:bCs/>
          <w:sz w:val="22"/>
          <w:szCs w:val="22"/>
        </w:rPr>
        <w:t xml:space="preserve">  Uchwała Nr ……………..2024</w:t>
      </w:r>
      <w:r>
        <w:rPr>
          <w:rFonts w:cs="Times New Roman"/>
          <w:b/>
          <w:bCs/>
          <w:sz w:val="22"/>
          <w:szCs w:val="22"/>
        </w:rPr>
        <w:br/>
        <w:t xml:space="preserve">                                                         Rady Gminy Tczew</w:t>
      </w:r>
      <w:r>
        <w:rPr>
          <w:rFonts w:cs="Times New Roman"/>
          <w:b/>
          <w:bCs/>
          <w:sz w:val="22"/>
          <w:szCs w:val="22"/>
        </w:rPr>
        <w:br/>
        <w:t xml:space="preserve">                                                         z dnia 13 listopada 2024 r.</w:t>
      </w:r>
      <w:r>
        <w:rPr>
          <w:rFonts w:cs="Times New Roman"/>
          <w:sz w:val="22"/>
          <w:szCs w:val="22"/>
        </w:rPr>
        <w:br/>
      </w:r>
    </w:p>
    <w:p w14:paraId="1511C0B3" w14:textId="77777777" w:rsidR="00490FC7" w:rsidRDefault="00490FC7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651A4288" w14:textId="3A49E9C6" w:rsidR="00490FC7" w:rsidRDefault="00CC0828">
      <w:pPr>
        <w:pStyle w:val="Standard"/>
        <w:spacing w:line="276" w:lineRule="auto"/>
        <w:jc w:val="both"/>
      </w:pPr>
      <w:r>
        <w:rPr>
          <w:rFonts w:cs="Times New Roman"/>
          <w:b/>
          <w:bCs/>
          <w:sz w:val="22"/>
          <w:szCs w:val="22"/>
        </w:rPr>
        <w:t xml:space="preserve">zmieniająca uchwałę </w:t>
      </w:r>
      <w:r>
        <w:rPr>
          <w:rFonts w:cs="Times New Roman"/>
          <w:b/>
          <w:bCs/>
          <w:kern w:val="0"/>
          <w:sz w:val="22"/>
          <w:szCs w:val="22"/>
          <w:lang w:bidi="ar-SA"/>
        </w:rPr>
        <w:t>Nr XLIII/377/2022 Rady Gminy Tczew z dnia 26 stycznia 2022</w:t>
      </w:r>
      <w:r>
        <w:rPr>
          <w:rFonts w:cs="Times New Roman"/>
          <w:kern w:val="0"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kern w:val="0"/>
          <w:sz w:val="22"/>
          <w:szCs w:val="22"/>
          <w:lang w:bidi="ar-SA"/>
        </w:rPr>
        <w:t xml:space="preserve">roku </w:t>
      </w:r>
      <w:r>
        <w:rPr>
          <w:rFonts w:cs="Times New Roman"/>
          <w:b/>
          <w:bCs/>
          <w:sz w:val="22"/>
          <w:szCs w:val="22"/>
        </w:rPr>
        <w:t>w sprawie określenia przystanków komunikacyjnych, których właścicielem lub zarządzającym jest Gmina Tczew, udostępnionych dla operatorów i przewoźników oraz warunków i zasad korzystania z tych obiektów</w:t>
      </w:r>
      <w:r w:rsidR="0069268F">
        <w:rPr>
          <w:rFonts w:cs="Times New Roman"/>
          <w:b/>
          <w:bCs/>
          <w:sz w:val="22"/>
          <w:szCs w:val="22"/>
        </w:rPr>
        <w:t xml:space="preserve"> (Dz. Urz. Woj. Pom. z 2022 r. poz. 544)</w:t>
      </w:r>
      <w:r>
        <w:rPr>
          <w:rFonts w:cs="Times New Roman"/>
          <w:b/>
          <w:bCs/>
          <w:sz w:val="22"/>
          <w:szCs w:val="22"/>
        </w:rPr>
        <w:t>.</w:t>
      </w:r>
    </w:p>
    <w:p w14:paraId="3B773B64" w14:textId="77777777" w:rsidR="00490FC7" w:rsidRDefault="00490FC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682E38F4" w14:textId="35509507" w:rsidR="00490FC7" w:rsidRDefault="00CC0828">
      <w:pPr>
        <w:pStyle w:val="Standard"/>
        <w:spacing w:line="276" w:lineRule="auto"/>
        <w:jc w:val="both"/>
      </w:pPr>
      <w:r>
        <w:rPr>
          <w:rFonts w:cs="Times New Roman"/>
          <w:sz w:val="22"/>
          <w:szCs w:val="22"/>
        </w:rPr>
        <w:t>Na podstawie art. 18 ust. 2 pkt. 15, art. 40 ust. 1 ustawy z dnia 8 marca 1990 roku o samorządzie gminnym (</w:t>
      </w:r>
      <w:r w:rsidRPr="00CC0828">
        <w:rPr>
          <w:rFonts w:cs="Times New Roman"/>
          <w:sz w:val="22"/>
          <w:szCs w:val="22"/>
        </w:rPr>
        <w:t>Dz. U. z 2024 r. poz. 1465 z późn. zm.</w:t>
      </w:r>
      <w:r>
        <w:rPr>
          <w:rFonts w:cs="Times New Roman"/>
          <w:sz w:val="22"/>
          <w:szCs w:val="22"/>
        </w:rPr>
        <w:t xml:space="preserve">), art. 15 ust. 2 ustawy z dnia 16 grudnia 2010 r. o publicznym transporcie zbiorowym (Dz. U. z 2023 r. poz. 2778) </w:t>
      </w:r>
      <w:r>
        <w:rPr>
          <w:rFonts w:cs="Times New Roman"/>
          <w:b/>
          <w:bCs/>
          <w:sz w:val="22"/>
          <w:szCs w:val="22"/>
        </w:rPr>
        <w:t>Rada Gminy Tczew</w:t>
      </w:r>
    </w:p>
    <w:p w14:paraId="504BC95F" w14:textId="77777777" w:rsidR="00490FC7" w:rsidRDefault="00490FC7">
      <w:pPr>
        <w:pStyle w:val="Standard"/>
        <w:spacing w:line="360" w:lineRule="exact"/>
        <w:jc w:val="both"/>
        <w:rPr>
          <w:rFonts w:cs="Times New Roman"/>
          <w:b/>
          <w:bCs/>
          <w:sz w:val="22"/>
          <w:szCs w:val="22"/>
        </w:rPr>
      </w:pPr>
    </w:p>
    <w:p w14:paraId="06792E76" w14:textId="77777777" w:rsidR="00490FC7" w:rsidRDefault="00CC0828">
      <w:pPr>
        <w:pStyle w:val="Standard"/>
        <w:spacing w:line="360" w:lineRule="exact"/>
        <w:jc w:val="center"/>
      </w:pPr>
      <w:r>
        <w:rPr>
          <w:rFonts w:cs="Times New Roman"/>
          <w:b/>
          <w:bCs/>
          <w:sz w:val="22"/>
          <w:szCs w:val="22"/>
        </w:rPr>
        <w:t>uchwala, co następuje:</w:t>
      </w:r>
    </w:p>
    <w:p w14:paraId="71F81C63" w14:textId="77777777" w:rsidR="00490FC7" w:rsidRDefault="00490FC7" w:rsidP="007434B5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14:paraId="201AF811" w14:textId="71EE06F8" w:rsidR="00490FC7" w:rsidRDefault="00CC0828" w:rsidP="007434B5">
      <w:pPr>
        <w:widowControl/>
        <w:autoSpaceDE w:val="0"/>
        <w:spacing w:after="120" w:line="276" w:lineRule="auto"/>
        <w:jc w:val="both"/>
        <w:textAlignment w:val="auto"/>
      </w:pPr>
      <w:r>
        <w:rPr>
          <w:rFonts w:cs="Times New Roman"/>
          <w:b/>
          <w:bCs/>
          <w:sz w:val="22"/>
          <w:szCs w:val="22"/>
        </w:rPr>
        <w:t xml:space="preserve">§ 1. </w:t>
      </w:r>
      <w:r>
        <w:rPr>
          <w:rFonts w:cs="Times New Roman"/>
          <w:kern w:val="0"/>
          <w:sz w:val="22"/>
          <w:szCs w:val="22"/>
          <w:lang w:bidi="ar-SA"/>
        </w:rPr>
        <w:t>W uchwale Nr</w:t>
      </w:r>
      <w:r>
        <w:rPr>
          <w:rFonts w:cs="Times New Roman"/>
          <w:b/>
          <w:bCs/>
          <w:kern w:val="0"/>
          <w:sz w:val="22"/>
          <w:szCs w:val="22"/>
          <w:lang w:bidi="ar-SA"/>
        </w:rPr>
        <w:t xml:space="preserve"> </w:t>
      </w:r>
      <w:r>
        <w:rPr>
          <w:rFonts w:cs="Times New Roman"/>
          <w:kern w:val="0"/>
          <w:sz w:val="22"/>
          <w:szCs w:val="22"/>
          <w:lang w:bidi="ar-SA"/>
        </w:rPr>
        <w:t>XLIII/377/2022 Rady Gminy Tczew z dnia 26 stycznia 2022 roku</w:t>
      </w:r>
      <w:r>
        <w:rPr>
          <w:rFonts w:cs="Times New Roman"/>
          <w:b/>
          <w:bCs/>
          <w:kern w:val="0"/>
          <w:sz w:val="22"/>
          <w:szCs w:val="22"/>
          <w:lang w:bidi="ar-SA"/>
        </w:rPr>
        <w:t xml:space="preserve"> </w:t>
      </w:r>
      <w:r>
        <w:rPr>
          <w:rFonts w:cs="Times New Roman"/>
          <w:kern w:val="0"/>
          <w:sz w:val="22"/>
          <w:szCs w:val="22"/>
          <w:lang w:bidi="ar-SA"/>
        </w:rPr>
        <w:t>oznaczonej w tytule niniejszej uchwały wprowadza się następujące zmiany:</w:t>
      </w:r>
    </w:p>
    <w:p w14:paraId="5A990477" w14:textId="141B0D2C" w:rsidR="00490FC7" w:rsidRPr="007434B5" w:rsidRDefault="00CC0828" w:rsidP="007434B5">
      <w:pPr>
        <w:pStyle w:val="Akapitzlist"/>
        <w:widowControl/>
        <w:numPr>
          <w:ilvl w:val="0"/>
          <w:numId w:val="1"/>
        </w:numPr>
        <w:autoSpaceDE w:val="0"/>
        <w:spacing w:after="120"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>
        <w:rPr>
          <w:rStyle w:val="markedcontent"/>
          <w:rFonts w:cs="Times New Roman"/>
          <w:sz w:val="22"/>
          <w:szCs w:val="22"/>
        </w:rPr>
        <w:t>Załącznik nr 1 otrzymuje brzmienie określone w Załączniku nr 1 do niniejszej uchwały.</w:t>
      </w:r>
    </w:p>
    <w:p w14:paraId="5C1BCE79" w14:textId="114E5441" w:rsidR="00490FC7" w:rsidRDefault="00CC0828" w:rsidP="007434B5">
      <w:pPr>
        <w:pStyle w:val="Standard"/>
        <w:spacing w:after="120" w:line="276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 2.</w:t>
      </w:r>
      <w:r>
        <w:rPr>
          <w:rFonts w:cs="Times New Roman"/>
          <w:sz w:val="22"/>
          <w:szCs w:val="22"/>
        </w:rPr>
        <w:t xml:space="preserve"> Wykonanie uchwały powierza się Wójtowi Gminy Tczew.</w:t>
      </w:r>
    </w:p>
    <w:p w14:paraId="18DB9952" w14:textId="512DC4EA" w:rsidR="00490FC7" w:rsidRDefault="00CC0828" w:rsidP="007434B5">
      <w:pPr>
        <w:pStyle w:val="Standard"/>
        <w:spacing w:after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 3.</w:t>
      </w:r>
      <w:r>
        <w:rPr>
          <w:rFonts w:cs="Times New Roman"/>
          <w:sz w:val="22"/>
          <w:szCs w:val="22"/>
        </w:rPr>
        <w:t xml:space="preserve"> Uchwała wchodzi w życie po upływie 14 dni od dnia jej ogłoszenia w Dzienniku Urzędowym Województwa Pomorskiego.</w:t>
      </w:r>
    </w:p>
    <w:p w14:paraId="3B959543" w14:textId="77777777" w:rsidR="00490FC7" w:rsidRDefault="00490FC7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48C0733" w14:textId="77777777" w:rsidR="00490FC7" w:rsidRDefault="00490FC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3AFD23E4" w14:textId="77777777" w:rsidR="00490FC7" w:rsidRDefault="00490FC7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C56BF1E" w14:textId="77777777" w:rsidR="00490FC7" w:rsidRDefault="00CC082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14:paraId="46EE9AD8" w14:textId="77777777" w:rsidR="00490FC7" w:rsidRDefault="00490FC7">
      <w:pPr>
        <w:pStyle w:val="Standard"/>
        <w:jc w:val="center"/>
        <w:rPr>
          <w:rFonts w:cs="Times New Roman"/>
          <w:sz w:val="22"/>
          <w:szCs w:val="22"/>
        </w:rPr>
      </w:pPr>
    </w:p>
    <w:p w14:paraId="4AB72C1B" w14:textId="77777777" w:rsidR="00490FC7" w:rsidRDefault="00490FC7">
      <w:pPr>
        <w:pStyle w:val="Standard"/>
        <w:jc w:val="center"/>
        <w:rPr>
          <w:rFonts w:cs="Times New Roman"/>
          <w:sz w:val="22"/>
          <w:szCs w:val="22"/>
        </w:rPr>
      </w:pPr>
    </w:p>
    <w:p w14:paraId="7023E744" w14:textId="77777777" w:rsidR="00490FC7" w:rsidRDefault="00CC082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14:paraId="2C6C0547" w14:textId="77777777" w:rsidR="00490FC7" w:rsidRDefault="00CC082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47134C16" w14:textId="77777777" w:rsidR="00490FC7" w:rsidRDefault="00490FC7">
      <w:pPr>
        <w:pStyle w:val="Standard"/>
        <w:rPr>
          <w:rFonts w:cs="Times New Roman"/>
          <w:sz w:val="22"/>
          <w:szCs w:val="22"/>
        </w:rPr>
      </w:pPr>
    </w:p>
    <w:p w14:paraId="4A5AB2EC" w14:textId="77777777" w:rsidR="00490FC7" w:rsidRDefault="00490FC7">
      <w:pPr>
        <w:pStyle w:val="Standard"/>
        <w:rPr>
          <w:rFonts w:cs="Times New Roman"/>
          <w:sz w:val="22"/>
          <w:szCs w:val="22"/>
        </w:rPr>
      </w:pPr>
    </w:p>
    <w:p w14:paraId="148ED3CA" w14:textId="77777777" w:rsidR="00490FC7" w:rsidRDefault="00CC082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14:paraId="465FADDF" w14:textId="77777777" w:rsidR="00490FC7" w:rsidRDefault="00490FC7">
      <w:pPr>
        <w:pStyle w:val="Standard"/>
        <w:rPr>
          <w:rFonts w:cs="Times New Roman"/>
          <w:sz w:val="22"/>
          <w:szCs w:val="22"/>
        </w:rPr>
      </w:pPr>
    </w:p>
    <w:p w14:paraId="5F9E1468" w14:textId="77777777" w:rsidR="00490FC7" w:rsidRDefault="00490FC7">
      <w:pPr>
        <w:pStyle w:val="Standard"/>
        <w:rPr>
          <w:rFonts w:cs="Times New Roman"/>
          <w:sz w:val="22"/>
          <w:szCs w:val="22"/>
        </w:rPr>
      </w:pPr>
    </w:p>
    <w:p w14:paraId="4E81D629" w14:textId="77777777" w:rsidR="00490FC7" w:rsidRDefault="00CC082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14:paraId="6601D0D0" w14:textId="77777777" w:rsidR="00490FC7" w:rsidRDefault="00490FC7">
      <w:pPr>
        <w:pStyle w:val="Standard"/>
        <w:jc w:val="center"/>
        <w:rPr>
          <w:rFonts w:cs="Times New Roman"/>
          <w:sz w:val="22"/>
          <w:szCs w:val="22"/>
        </w:rPr>
      </w:pPr>
    </w:p>
    <w:p w14:paraId="6EB4A74F" w14:textId="77777777" w:rsidR="00490FC7" w:rsidRDefault="00490FC7">
      <w:pPr>
        <w:pStyle w:val="Standard"/>
        <w:ind w:firstLine="5529"/>
        <w:rPr>
          <w:rFonts w:cs="Times New Roman"/>
          <w:sz w:val="22"/>
          <w:szCs w:val="22"/>
        </w:rPr>
      </w:pPr>
    </w:p>
    <w:p w14:paraId="2383632F" w14:textId="77777777" w:rsidR="00490FC7" w:rsidRDefault="00490FC7">
      <w:pPr>
        <w:pStyle w:val="Standard"/>
        <w:ind w:firstLine="5529"/>
        <w:rPr>
          <w:rFonts w:cs="Times New Roman"/>
          <w:sz w:val="22"/>
          <w:szCs w:val="22"/>
        </w:rPr>
      </w:pPr>
    </w:p>
    <w:p w14:paraId="0280C1B1" w14:textId="77777777" w:rsidR="00490FC7" w:rsidRDefault="00490FC7">
      <w:pPr>
        <w:pStyle w:val="Standard"/>
        <w:ind w:firstLine="5529"/>
        <w:rPr>
          <w:rFonts w:cs="Times New Roman"/>
          <w:sz w:val="22"/>
          <w:szCs w:val="22"/>
        </w:rPr>
      </w:pPr>
    </w:p>
    <w:p w14:paraId="20935EF2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50AE33DF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4608C735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59CF03E2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75D4E7D0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03CE1A4A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14D348F3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08A2515F" w14:textId="77777777" w:rsidR="00CC0828" w:rsidRDefault="00CC0828">
      <w:pPr>
        <w:pStyle w:val="Standard"/>
        <w:ind w:firstLine="5529"/>
        <w:rPr>
          <w:rFonts w:cs="Times New Roman"/>
          <w:sz w:val="22"/>
          <w:szCs w:val="22"/>
        </w:rPr>
      </w:pPr>
    </w:p>
    <w:p w14:paraId="56185ABD" w14:textId="77777777" w:rsidR="00490FC7" w:rsidRDefault="00CC0828">
      <w:pPr>
        <w:pStyle w:val="Standard"/>
        <w:ind w:firstLine="552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  Nr 1</w:t>
      </w:r>
    </w:p>
    <w:p w14:paraId="7F5DEB75" w14:textId="77777777" w:rsidR="00490FC7" w:rsidRDefault="00CC0828">
      <w:pPr>
        <w:pStyle w:val="Standard"/>
        <w:ind w:firstLine="552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Uchwały Nr …………………..2024</w:t>
      </w:r>
    </w:p>
    <w:p w14:paraId="511EEFCC" w14:textId="77777777" w:rsidR="00490FC7" w:rsidRDefault="00CC0828">
      <w:pPr>
        <w:pStyle w:val="Standard"/>
        <w:ind w:firstLine="552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Rady Gminy Tczew</w:t>
      </w:r>
    </w:p>
    <w:p w14:paraId="2AE24E89" w14:textId="77777777" w:rsidR="00490FC7" w:rsidRDefault="00CC0828">
      <w:pPr>
        <w:pStyle w:val="Standard"/>
        <w:ind w:firstLine="552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dnia 13 listopada 2024 r.</w:t>
      </w:r>
    </w:p>
    <w:p w14:paraId="46EBA70D" w14:textId="77777777" w:rsidR="00490FC7" w:rsidRDefault="00490FC7">
      <w:pPr>
        <w:pStyle w:val="Standard"/>
        <w:rPr>
          <w:rFonts w:cs="Times New Roman"/>
          <w:sz w:val="22"/>
          <w:szCs w:val="22"/>
        </w:rPr>
      </w:pPr>
    </w:p>
    <w:p w14:paraId="597469EC" w14:textId="77777777" w:rsidR="00490FC7" w:rsidRDefault="00490FC7">
      <w:pPr>
        <w:pStyle w:val="Standard"/>
        <w:rPr>
          <w:rFonts w:cs="Times New Roman"/>
          <w:b/>
          <w:bCs/>
          <w:sz w:val="22"/>
          <w:szCs w:val="22"/>
        </w:rPr>
      </w:pPr>
    </w:p>
    <w:p w14:paraId="62107885" w14:textId="77777777" w:rsidR="00490FC7" w:rsidRDefault="00CC082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Wykaz przystanków komunikacyjnych</w:t>
      </w:r>
    </w:p>
    <w:p w14:paraId="2CEC74D6" w14:textId="77777777" w:rsidR="00490FC7" w:rsidRDefault="00CC082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/>
      </w:r>
    </w:p>
    <w:tbl>
      <w:tblPr>
        <w:tblW w:w="9074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410"/>
        <w:gridCol w:w="1845"/>
        <w:gridCol w:w="2355"/>
        <w:gridCol w:w="1286"/>
        <w:gridCol w:w="1638"/>
      </w:tblGrid>
      <w:tr w:rsidR="00490FC7" w14:paraId="63E6D776" w14:textId="77777777">
        <w:trPr>
          <w:cantSplit/>
          <w:trHeight w:val="1023"/>
          <w:tblHeader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0C83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BE1B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8D459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przystanku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1932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Lokalizacja/ nr działki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7C37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Kategoria drogi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016C9" w14:textId="77777777" w:rsidR="00490FC7" w:rsidRDefault="00CC0828">
            <w:pPr>
              <w:suppressLineNumbers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Pozycja GPS</w:t>
            </w:r>
          </w:p>
        </w:tc>
      </w:tr>
      <w:tr w:rsidR="00490FC7" w14:paraId="3905877F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BDC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7B6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8A8F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bloki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DCB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Tczewska, bloki przy posesji nr 83A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08CE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  <w:p w14:paraId="33496303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84AA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54.075866, 18.727878</w:t>
            </w:r>
          </w:p>
        </w:tc>
      </w:tr>
      <w:tr w:rsidR="00490FC7" w14:paraId="6A5516E8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D2E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B17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43D3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Centrum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25E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Tczewska, centrum, przy posesji nr 52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986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FD0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54.078199, 18.734248</w:t>
            </w:r>
          </w:p>
        </w:tc>
      </w:tr>
      <w:tr w:rsidR="00490FC7" w14:paraId="103865C5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B2A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5C0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9854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Ciepłownia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CD3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Tczewska, przy posesji nr 10 (k/komina ZEC)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771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EC8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54.081320, 18.743287</w:t>
            </w:r>
          </w:p>
        </w:tc>
      </w:tr>
      <w:tr w:rsidR="00490FC7" w14:paraId="0D61768F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DEF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0CC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A36B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Ciepłownia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07E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 przy posesji nr 41 koło parku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2C0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50C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54.081736, 18.744360</w:t>
            </w:r>
          </w:p>
        </w:tc>
      </w:tr>
      <w:tr w:rsidR="00490FC7" w14:paraId="56E78A3E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F44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7D8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CF0D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Słoneczna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926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 przy posesji 4D k/meble Zieliński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C19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2D80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54.084598, 18.750229</w:t>
            </w:r>
          </w:p>
        </w:tc>
      </w:tr>
      <w:tr w:rsidR="00490FC7" w14:paraId="4E49D998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61B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604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D6EF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- Słoneczna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9D6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 na wysokości posesji ul. Słoneczna 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3D6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2A9D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54.084248, 18.749855</w:t>
            </w:r>
          </w:p>
        </w:tc>
      </w:tr>
      <w:tr w:rsidR="00490FC7" w14:paraId="33AE48FE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832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DF87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Rokitki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2B48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Rokitki – dworzec PKP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2C6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Tczewska, po przeciwnej stronie  sklepu ABC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76BD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FDF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54.079291, 18.738052</w:t>
            </w:r>
          </w:p>
        </w:tc>
      </w:tr>
      <w:tr w:rsidR="00490FC7" w14:paraId="46ED6A43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F97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FEC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189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– plac zabaw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72B7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k/przepompowni, pomiędzy posesjami Śliwiny 24-25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FAF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09A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54.063716, 18.728202</w:t>
            </w:r>
          </w:p>
        </w:tc>
      </w:tr>
      <w:tr w:rsidR="00490FC7" w14:paraId="6ED0D268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611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4D2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49C6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20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1DCB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 wysokości posesji nr 20</w:t>
            </w:r>
          </w:p>
          <w:p w14:paraId="2D7D072A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8FF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583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54.058215, 18.717655</w:t>
            </w:r>
          </w:p>
        </w:tc>
      </w:tr>
      <w:tr w:rsidR="00490FC7" w14:paraId="5A8987DF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CD1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4FD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BB19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przy lesie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84D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przy wjeździe do posesji nr 38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DBCB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  <w:p w14:paraId="277CCB29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BD3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54.065499, 18.742290</w:t>
            </w:r>
          </w:p>
        </w:tc>
      </w:tr>
      <w:tr w:rsidR="00490FC7" w14:paraId="79493AB0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6C5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7EB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05F7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– plac zabaw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27E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działka nr 66/11, na przeciwko placu zabaw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E5E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4A4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54.063644, 18.728001</w:t>
            </w:r>
          </w:p>
        </w:tc>
      </w:tr>
      <w:tr w:rsidR="00490FC7" w14:paraId="0B60CF23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7B4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F510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515A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20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38E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działka nr 66/11, przy posesji 7F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DED4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  <w:p w14:paraId="6885CA49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E438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54.058134, 18.717656</w:t>
            </w:r>
          </w:p>
        </w:tc>
      </w:tr>
      <w:tr w:rsidR="00490FC7" w14:paraId="6372F0F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D6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A7E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9E8B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- kapliczka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A88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dz. 45/17, k/kapliczki</w:t>
            </w:r>
          </w:p>
          <w:p w14:paraId="0A5BC433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9AF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0BA2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54.055443, 18.710536</w:t>
            </w:r>
          </w:p>
        </w:tc>
      </w:tr>
      <w:tr w:rsidR="00490FC7" w14:paraId="6DCF4F45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27E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181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Śliwiny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3339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Śliwiny - kapliczka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51F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dz. nr 57, po przeciwnej stronie drogi</w:t>
            </w:r>
          </w:p>
          <w:p w14:paraId="4D6596FF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90C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CBF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54.055392, 18.710647</w:t>
            </w:r>
          </w:p>
        </w:tc>
      </w:tr>
      <w:tr w:rsidR="00490FC7" w14:paraId="276D362B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0A4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CAD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Zabagno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86DE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Zabagno k/krzyża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C0D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 - w rejonie posesji nr 6</w:t>
            </w:r>
          </w:p>
          <w:p w14:paraId="41DBC43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 - w rejonie posesji nr 12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FA4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5EA45BE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103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54.02642, 18.64250     </w:t>
            </w:r>
          </w:p>
          <w:p w14:paraId="00891EB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54.025801, 18.641419</w:t>
            </w:r>
          </w:p>
        </w:tc>
      </w:tr>
      <w:tr w:rsidR="00490FC7" w14:paraId="496D5656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CC9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82D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Zabagno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0F4C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Zabagno k/Jana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DB0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k/Jana</w:t>
            </w:r>
          </w:p>
          <w:p w14:paraId="62529418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436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D77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54.02419, 18.63950</w:t>
            </w:r>
          </w:p>
        </w:tc>
      </w:tr>
      <w:tr w:rsidR="00490FC7" w14:paraId="3979627C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F43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5B23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Zabagno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236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Zabagno – Za lasem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CF5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lasem, przy posesji nr 88</w:t>
            </w:r>
          </w:p>
          <w:p w14:paraId="1B90D032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C47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BD5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54.03.1115, 18.631792</w:t>
            </w:r>
          </w:p>
        </w:tc>
      </w:tr>
      <w:tr w:rsidR="00490FC7" w14:paraId="46FC4D7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0B8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599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Swarożyn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C984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Swarożyn - przychodnia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AC2A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rejonie przychodni MEDICAL na wysokości posesji przy</w:t>
            </w:r>
            <w:r>
              <w:rPr>
                <w:rFonts w:cs="Times New Roman"/>
                <w:sz w:val="22"/>
                <w:szCs w:val="22"/>
              </w:rPr>
              <w:br/>
              <w:t xml:space="preserve">ul. Wyzwolenia nr 4  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B030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72FFBC0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DB0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54.0323818, 18.6528     </w:t>
            </w:r>
          </w:p>
          <w:p w14:paraId="7529284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54.031853, 18.650041</w:t>
            </w:r>
          </w:p>
        </w:tc>
      </w:tr>
      <w:tr w:rsidR="00490FC7" w14:paraId="6D8B844B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D3D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FA7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Swarożyn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C62A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Swarożyn – Wyzwolenia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55B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przy ul. Wyzwolenia nr 17</w:t>
            </w:r>
          </w:p>
          <w:p w14:paraId="3AE23E66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9EA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25525C9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8EA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54.037396, 18.663100</w:t>
            </w:r>
          </w:p>
        </w:tc>
      </w:tr>
      <w:tr w:rsidR="00490FC7" w14:paraId="68DEA74A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131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AEF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Swarożyn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1813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Swarożyn – Wyzwolenia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FC8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przed wjazdem na wiadukt, </w:t>
            </w:r>
            <w:r>
              <w:rPr>
                <w:rFonts w:cs="Times New Roman"/>
                <w:sz w:val="22"/>
                <w:szCs w:val="22"/>
              </w:rPr>
              <w:br/>
              <w:t xml:space="preserve">w rejonie posesji  przy </w:t>
            </w:r>
            <w:r>
              <w:rPr>
                <w:rFonts w:cs="Times New Roman"/>
                <w:sz w:val="22"/>
                <w:szCs w:val="22"/>
              </w:rPr>
              <w:br/>
              <w:t>ul. Wyzwolenia nr 7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DA8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5C71061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D3B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54.037531, 18.666995</w:t>
            </w:r>
          </w:p>
        </w:tc>
      </w:tr>
      <w:tr w:rsidR="00490FC7" w14:paraId="1117EF22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B38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F0C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Swarożyn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8EF5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Swarożyn – Woronieckiego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6EB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k/szkoły, dz. nr 132/19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671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178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54.038483, 18.664019</w:t>
            </w:r>
          </w:p>
          <w:p w14:paraId="74703E6E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90FC7" w14:paraId="5A6FB016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DB7D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117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Waćmierek</w:t>
            </w:r>
            <w:proofErr w:type="spellEnd"/>
          </w:p>
          <w:p w14:paraId="5682ECCF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997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Waćmierek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– Pałac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4E7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 wys. posesji 7A-7B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C66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6235878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FFE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54.042070, 18.699869</w:t>
            </w:r>
          </w:p>
        </w:tc>
      </w:tr>
      <w:tr w:rsidR="00490FC7" w14:paraId="624554C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346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294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Waćmierek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2B58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Waćmierek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– Pałac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E37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 wys. posesji nr 7A-7B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132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Krajowa</w:t>
            </w:r>
          </w:p>
          <w:p w14:paraId="79C0390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791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54.042542, 18.700672</w:t>
            </w:r>
          </w:p>
          <w:p w14:paraId="03294B95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90FC7" w14:paraId="168CEAFC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C18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AFE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Waćmierek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B633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Waćmierek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– Woda na Młyn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B4D6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przy drodze w kierunku Śliwin, </w:t>
            </w:r>
            <w:r>
              <w:rPr>
                <w:rFonts w:cs="Times New Roman"/>
                <w:sz w:val="22"/>
                <w:szCs w:val="22"/>
              </w:rPr>
              <w:br/>
              <w:t>w okolicach posesji nr 8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5BA1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00D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54.044896, 18.704145</w:t>
            </w:r>
          </w:p>
          <w:p w14:paraId="281DB3F1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90FC7" w14:paraId="68690D9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957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FBB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Gniszewo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32F0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Gniszewo - Starogardzka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55C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przy składzie kamienia, </w:t>
            </w:r>
            <w:r>
              <w:rPr>
                <w:rFonts w:cs="Times New Roman"/>
                <w:sz w:val="22"/>
                <w:szCs w:val="22"/>
              </w:rPr>
              <w:br/>
              <w:t xml:space="preserve">w okolicach posesji przy </w:t>
            </w:r>
            <w:r>
              <w:rPr>
                <w:rFonts w:cs="Times New Roman"/>
                <w:sz w:val="22"/>
                <w:szCs w:val="22"/>
              </w:rPr>
              <w:br/>
              <w:t>ul. Starogardzkiej nr 2A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36D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423EB81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D46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54.046687, 18.734460</w:t>
            </w:r>
          </w:p>
        </w:tc>
      </w:tr>
      <w:tr w:rsidR="00490FC7" w14:paraId="3202B7B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5CA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1388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Gniszewo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16B6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Gniszewo - Starogardzka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3282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przed posesją przy </w:t>
            </w:r>
            <w:r>
              <w:rPr>
                <w:rFonts w:cs="Times New Roman"/>
                <w:sz w:val="22"/>
                <w:szCs w:val="22"/>
              </w:rPr>
              <w:br/>
              <w:t>ul. Starogardzkiej 2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A40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45AB734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22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795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54.046875, 18.736901</w:t>
            </w:r>
          </w:p>
        </w:tc>
      </w:tr>
      <w:tr w:rsidR="00490FC7" w14:paraId="2E34ED5D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379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E62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Gniszewo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59D3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Gniszewo - Jantarowa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3D8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przy ul. Jantarowej nr 2 </w:t>
            </w:r>
            <w:r>
              <w:rPr>
                <w:rFonts w:cs="Times New Roman"/>
                <w:sz w:val="22"/>
                <w:szCs w:val="22"/>
              </w:rPr>
              <w:br/>
              <w:t>w kierunku Śliwin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DD86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C7E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54.07130, 18.736229</w:t>
            </w:r>
          </w:p>
        </w:tc>
      </w:tr>
      <w:tr w:rsidR="00490FC7" w14:paraId="5E94D36F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CE7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A89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  <w:p w14:paraId="2A4B57E9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8622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Czarlin -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Narkowska</w:t>
            </w:r>
            <w:proofErr w:type="spellEnd"/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651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za ulicą </w:t>
            </w:r>
            <w:proofErr w:type="spellStart"/>
            <w:r>
              <w:rPr>
                <w:rFonts w:cs="Times New Roman"/>
                <w:sz w:val="22"/>
                <w:szCs w:val="22"/>
              </w:rPr>
              <w:t>Narkowską</w:t>
            </w:r>
            <w:proofErr w:type="spellEnd"/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F54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200F405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703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54.035897, 18.760491</w:t>
            </w:r>
          </w:p>
        </w:tc>
      </w:tr>
      <w:tr w:rsidR="00490FC7" w14:paraId="2C47F28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020E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B97C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  <w:p w14:paraId="747BC221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3555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Tczewska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AD1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przed wjazdem na ul. Spacerową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5436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5FD8E67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F62A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54.053296, 18.761860</w:t>
            </w:r>
          </w:p>
        </w:tc>
      </w:tr>
      <w:tr w:rsidR="00490FC7" w14:paraId="2682D189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69A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F76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  <w:p w14:paraId="0266901F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3B21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Tczewska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7C2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wjazdem na ul. Spacerową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5D9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43FFD0E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418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54.054619, 18.762781</w:t>
            </w:r>
          </w:p>
        </w:tc>
      </w:tr>
      <w:tr w:rsidR="00490FC7" w14:paraId="25D0DDB8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2C4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039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AFF7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Lipowa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27C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przy ul. Lipowej nr 34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F10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984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54.053833, 18.762781     </w:t>
            </w:r>
          </w:p>
          <w:p w14:paraId="4B8AC5B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54.053669, 18.760466</w:t>
            </w:r>
          </w:p>
        </w:tc>
      </w:tr>
      <w:tr w:rsidR="00490FC7" w14:paraId="74B7EA3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6B18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B35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BA64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Lipowa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44D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przy ul. Lipowej nr 21</w:t>
            </w:r>
          </w:p>
          <w:p w14:paraId="1389C64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 – na wysokości posesji przy ul. Lipowej nr 21</w:t>
            </w:r>
          </w:p>
          <w:p w14:paraId="27884C2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P- na wysokości działki nr 107/2 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ADD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EEF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54.03272</w:t>
            </w:r>
          </w:p>
          <w:p w14:paraId="1540509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18.45451</w:t>
            </w:r>
          </w:p>
          <w:p w14:paraId="5F6104F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54.0327</w:t>
            </w:r>
          </w:p>
          <w:p w14:paraId="2808CD4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18.45469</w:t>
            </w:r>
          </w:p>
        </w:tc>
      </w:tr>
      <w:tr w:rsidR="00490FC7" w14:paraId="61B68113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4BF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0223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D9B1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Klonowa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42FD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 - na wysokości  posesji przy ul. Klonowej  nr 45</w:t>
            </w:r>
          </w:p>
          <w:p w14:paraId="569C9E4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 - na wysokości posesji przy ul. Klonowej  nr 49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F85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A59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54.040414, 18.75958,     </w:t>
            </w:r>
          </w:p>
          <w:p w14:paraId="07B9106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54.039435, 18.759648</w:t>
            </w:r>
          </w:p>
        </w:tc>
      </w:tr>
      <w:tr w:rsidR="00490FC7" w14:paraId="295D097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B14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903C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Czarlin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FE1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Czarlin - Klonowa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CD53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 - na wysokości  posesji przy ul. Klonowej  nr 13</w:t>
            </w:r>
          </w:p>
          <w:p w14:paraId="53FCDFF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 - na wysokości posesji przy ul. Klonowej  nr 10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0FE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073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54.02408</w:t>
            </w:r>
          </w:p>
          <w:p w14:paraId="63110EE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18.45307</w:t>
            </w:r>
          </w:p>
          <w:p w14:paraId="2075E34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54.02413</w:t>
            </w:r>
          </w:p>
          <w:p w14:paraId="659BE99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18.45318</w:t>
            </w:r>
          </w:p>
        </w:tc>
      </w:tr>
      <w:tr w:rsidR="00490FC7" w14:paraId="558E456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007B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001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EDDD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I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1F06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 wysokości posesji  </w:t>
            </w:r>
            <w:r>
              <w:rPr>
                <w:rFonts w:cs="Times New Roman"/>
                <w:sz w:val="22"/>
                <w:szCs w:val="22"/>
              </w:rPr>
              <w:br/>
              <w:t>nr 59</w:t>
            </w:r>
          </w:p>
          <w:p w14:paraId="4A316595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D2C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412C16D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496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54.110961, 18.762400</w:t>
            </w:r>
          </w:p>
        </w:tc>
      </w:tr>
      <w:tr w:rsidR="00490FC7" w14:paraId="662E6EA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FE0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5E6D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5F54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I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E54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 wysokości posesji  </w:t>
            </w:r>
            <w:r>
              <w:rPr>
                <w:rFonts w:cs="Times New Roman"/>
                <w:sz w:val="22"/>
                <w:szCs w:val="22"/>
              </w:rPr>
              <w:br/>
              <w:t>nr 43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ED5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716D424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7A8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54.111951, 18.761008</w:t>
            </w:r>
          </w:p>
        </w:tc>
      </w:tr>
      <w:tr w:rsidR="00490FC7" w14:paraId="036FAAB3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6F68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2D7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597C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II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8E1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rejonie parku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22E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7295D42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CD0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54.118344, 18.750461,     </w:t>
            </w:r>
          </w:p>
          <w:p w14:paraId="7BDDB4D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54.119049, 18.749579</w:t>
            </w:r>
          </w:p>
        </w:tc>
      </w:tr>
      <w:tr w:rsidR="00490FC7" w14:paraId="1762DD3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3B9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E4C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8921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III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A4AF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na wysokości  posesji nr 28A,</w:t>
            </w:r>
          </w:p>
          <w:p w14:paraId="7F0B875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na wysokości  posesji nr 29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7D0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krajowa </w:t>
            </w:r>
          </w:p>
          <w:p w14:paraId="35EF60F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78FD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54.125806, 18.738460,      </w:t>
            </w:r>
          </w:p>
          <w:p w14:paraId="0F06EA9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54.127560, 18.735875</w:t>
            </w:r>
          </w:p>
        </w:tc>
      </w:tr>
      <w:tr w:rsidR="00490FC7" w14:paraId="3AC3DC2D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E3C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A1C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E403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- Wieś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4D4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dz. nr 95 (na przeciw kaszarni)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BD5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7C7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54.119646, 18.746494,      </w:t>
            </w:r>
          </w:p>
          <w:p w14:paraId="19A3C4D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54.119702, 18.746558</w:t>
            </w:r>
          </w:p>
        </w:tc>
      </w:tr>
      <w:tr w:rsidR="00490FC7" w14:paraId="02DA2429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2834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378A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Zajączkowo</w:t>
            </w:r>
          </w:p>
          <w:p w14:paraId="5DC8CFDF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B8E1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Zajączkowo – Dworzec PKP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717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przy starym wiadukcie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72A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2CEF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54.112950, 18766984</w:t>
            </w:r>
          </w:p>
        </w:tc>
      </w:tr>
      <w:tr w:rsidR="00490FC7" w14:paraId="23D5B3B0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F13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A1C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Miłobądz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34059" w14:textId="77777777" w:rsidR="00490FC7" w:rsidRDefault="00CC0828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Miłobądz</w:t>
            </w:r>
            <w:proofErr w:type="spellEnd"/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8AEB" w14:textId="77777777" w:rsidR="00490FC7" w:rsidRDefault="00CC0828">
            <w:pPr>
              <w:suppressLineNumber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 - na wysokości posesji  przy ul. Pamięci Narodowej nr 10</w:t>
            </w:r>
          </w:p>
          <w:p w14:paraId="21064B7D" w14:textId="77777777" w:rsidR="00490FC7" w:rsidRDefault="00CC0828">
            <w:pPr>
              <w:suppressLineNumber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 - na wysokości posesji  przy ul. Pamięci Narodowej nr 10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AC66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Krajowa</w:t>
            </w:r>
          </w:p>
          <w:p w14:paraId="2BE9A4D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nr 91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5ED5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L) 54.135523, 18.721545,      </w:t>
            </w:r>
          </w:p>
          <w:p w14:paraId="0A4F6B5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54.135980, 18.721200</w:t>
            </w:r>
          </w:p>
        </w:tc>
      </w:tr>
      <w:tr w:rsidR="00490FC7" w14:paraId="7D673428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B1A9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E5E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Miłobądz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F5FE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Miłobądz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- Szkoła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E301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Szkolna 6</w:t>
            </w:r>
          </w:p>
          <w:p w14:paraId="69D733F9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1C6F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powiatowa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A485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54.136366, 18.718356</w:t>
            </w:r>
          </w:p>
        </w:tc>
      </w:tr>
      <w:tr w:rsidR="00490FC7" w14:paraId="190F8682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E60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925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Mały </w:t>
            </w:r>
            <w:proofErr w:type="spellStart"/>
            <w:r>
              <w:rPr>
                <w:rFonts w:cs="Times New Roman"/>
                <w:sz w:val="22"/>
                <w:szCs w:val="22"/>
              </w:rPr>
              <w:t>Miłobądz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4719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Mały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Miłobądz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PKP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9BF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k/ krzyża</w:t>
            </w:r>
          </w:p>
          <w:p w14:paraId="04C6CC84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948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0DA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54.147921, 18.740752</w:t>
            </w:r>
          </w:p>
        </w:tc>
      </w:tr>
      <w:tr w:rsidR="00490FC7" w14:paraId="1226B517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E8D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6D9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Lubiszewo Tczewskie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5F8A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Lubiszewo Tczewskie - Bursztynowa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6A3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Sambora (przy wjeździe  na ul. Bursztynową w okolicach posesji nr 6)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BA7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269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54.087633, 18.707637</w:t>
            </w:r>
          </w:p>
        </w:tc>
      </w:tr>
      <w:tr w:rsidR="00490FC7" w14:paraId="1F7D918E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E51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2E0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Lubiszewo Tczewskie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87B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Lubiszewo Tczewskie - Leśna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FD0F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róg ulicy Sambora</w:t>
            </w:r>
            <w:r>
              <w:rPr>
                <w:rFonts w:cs="Times New Roman"/>
                <w:sz w:val="22"/>
                <w:szCs w:val="22"/>
              </w:rPr>
              <w:br/>
              <w:t>i ul. Leśnej</w:t>
            </w:r>
          </w:p>
          <w:p w14:paraId="6B7085FE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618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36D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54.077826, 18.704425</w:t>
            </w:r>
          </w:p>
        </w:tc>
      </w:tr>
      <w:tr w:rsidR="00490FC7" w14:paraId="75AE6CF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C33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DD0A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Lubiszewo Tczewskie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B0DD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Lubiszewo Tczewskie - Szkoła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6D5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Sambora k/szkoły</w:t>
            </w:r>
          </w:p>
          <w:p w14:paraId="28417F57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E7F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29B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54.090609, 18.704498</w:t>
            </w:r>
          </w:p>
        </w:tc>
      </w:tr>
      <w:tr w:rsidR="00490FC7" w14:paraId="16FD2EBA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C93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526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Turze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DDF9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Turze - Leśna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5BF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 wysokości posesji przy ul. Leśnej nr 11,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619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64B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54.100394, 18.603030</w:t>
            </w:r>
          </w:p>
        </w:tc>
      </w:tr>
      <w:tr w:rsidR="00490FC7" w14:paraId="163A40A3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6472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51C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Turze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EA82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Turze - Szkoła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B1F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Kościelna 6</w:t>
            </w:r>
          </w:p>
          <w:p w14:paraId="35D56476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CAA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339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54.087633, 18.707637</w:t>
            </w:r>
          </w:p>
        </w:tc>
      </w:tr>
      <w:tr w:rsidR="00490FC7" w14:paraId="6FAAEB6A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6EB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BFC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Turze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F7E6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Turze - Przedszkole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FCF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Kościelna  (przedszkole)</w:t>
            </w:r>
          </w:p>
          <w:p w14:paraId="72D5C833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546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A67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54.095722, 18.625819</w:t>
            </w:r>
          </w:p>
        </w:tc>
      </w:tr>
      <w:tr w:rsidR="00490FC7" w14:paraId="0165F689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31D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504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Turze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EB1D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Turze - Leśna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B33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Leśna</w:t>
            </w:r>
          </w:p>
          <w:p w14:paraId="49CFE400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B57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1159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54.100407, 18.603112</w:t>
            </w:r>
          </w:p>
        </w:tc>
      </w:tr>
      <w:tr w:rsidR="00490FC7" w14:paraId="3A1598A1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8D7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8BD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Damaszka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97CF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Damaszka - Topolowa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0E3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Topolowa</w:t>
            </w:r>
          </w:p>
          <w:p w14:paraId="4C29F878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FF0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259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54.088644, 18.610309</w:t>
            </w:r>
          </w:p>
        </w:tc>
      </w:tr>
      <w:tr w:rsidR="00490FC7" w14:paraId="1CD94DFF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3E5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7D7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Damaszka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7435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Damaszka - Topolowa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F7A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Topolowa</w:t>
            </w:r>
          </w:p>
          <w:p w14:paraId="14E0CC51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0DCE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4B2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54.088659, 18.610220</w:t>
            </w:r>
          </w:p>
        </w:tc>
      </w:tr>
      <w:tr w:rsidR="00490FC7" w14:paraId="5C18D624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EAE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93C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Tczewskie Łąki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A4C4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Tczewskie Łąki ul. Szkolna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E84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Szkolna 2A, przy budynku świetlicy wiejskiej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E2C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B11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54.120487, 18.792744</w:t>
            </w:r>
          </w:p>
        </w:tc>
      </w:tr>
      <w:tr w:rsidR="00490FC7" w14:paraId="16C215A5" w14:textId="77777777">
        <w:trPr>
          <w:cantSplit/>
        </w:trPr>
        <w:tc>
          <w:tcPr>
            <w:tcW w:w="54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01C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6CA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Tczewskie Łąki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D834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Tczewskie Łąki ul. Zajączkowska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218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róg ulic: Motławska i Zajączkowska, przy posesji nr 14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C64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7F4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54.121490, 18.784179</w:t>
            </w:r>
          </w:p>
        </w:tc>
      </w:tr>
      <w:tr w:rsidR="00490FC7" w14:paraId="23E3545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086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FAE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Malenin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C6A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Malenin ul. Nowa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20B7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róg ulic: Długa i Nowa, przy posesji nr 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D38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F98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54.135154, 18.684149</w:t>
            </w:r>
          </w:p>
        </w:tc>
      </w:tr>
      <w:tr w:rsidR="00490FC7" w14:paraId="3FBE4D70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5755" w14:textId="77777777" w:rsidR="00490FC7" w:rsidRDefault="00490FC7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4DE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Malenin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00E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Malenin </w:t>
            </w:r>
          </w:p>
          <w:p w14:paraId="64A1F561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ul. Długa 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802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Malenin </w:t>
            </w:r>
          </w:p>
          <w:p w14:paraId="68F5147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ul. Długa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0194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2800G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4C08" w14:textId="77777777" w:rsidR="00490FC7" w:rsidRDefault="00CC0828">
            <w:pPr>
              <w:suppressLineNumbers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54.13538</w:t>
            </w:r>
          </w:p>
          <w:p w14:paraId="68848A66" w14:textId="77777777" w:rsidR="00490FC7" w:rsidRDefault="00CC0828">
            <w:pPr>
              <w:suppressLineNumbers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18.69839</w:t>
            </w:r>
          </w:p>
        </w:tc>
      </w:tr>
      <w:tr w:rsidR="00490FC7" w14:paraId="30083AF8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D8820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DD3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3772333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322AFB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C2CA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Damaszka 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60A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AEA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EBAE" w14:textId="77777777" w:rsidR="00490FC7" w:rsidRDefault="00CC0828">
            <w:pPr>
              <w:suppressLineNumbers/>
              <w:spacing w:line="360" w:lineRule="auto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54.085757, 18.582308</w:t>
            </w:r>
          </w:p>
        </w:tc>
      </w:tr>
      <w:tr w:rsidR="00490FC7" w14:paraId="7C83DE0B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FDE1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8D0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1C8071A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693D02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6525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Damaszka 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2E24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6B1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438C6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7C8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54.085757, 18.582378</w:t>
            </w:r>
          </w:p>
        </w:tc>
      </w:tr>
      <w:tr w:rsidR="00490FC7" w14:paraId="77A174CE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4321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1F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32D6BAE4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C7BD7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Damaszka 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DE1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19/5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034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01A9C5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EF3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54.081402, 18.581053</w:t>
            </w:r>
          </w:p>
        </w:tc>
      </w:tr>
      <w:tr w:rsidR="00490FC7" w14:paraId="0732B769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0605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AB2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5D9DFAD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D295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Damaszka 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54D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36A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222DB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CCF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54.08202, 18.58164</w:t>
            </w:r>
          </w:p>
        </w:tc>
      </w:tr>
      <w:tr w:rsidR="00490FC7" w14:paraId="0C616D1D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F9E8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A0D0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7843886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4F212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- sady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72C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19/7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B3F1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011416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098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54.073931, 18.586397</w:t>
            </w:r>
          </w:p>
        </w:tc>
      </w:tr>
      <w:tr w:rsidR="00490FC7" w14:paraId="169469B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39D72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E2D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61998C4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7282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- sady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42E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19/7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873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13FC5F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96A6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54.073954, 18.586462</w:t>
            </w:r>
          </w:p>
        </w:tc>
      </w:tr>
      <w:tr w:rsidR="00490FC7" w14:paraId="09F7CEA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0320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62.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9B47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1CBC60B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1D81F0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A5C3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1086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19/7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F33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476047A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28D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54.067496, 18.589756</w:t>
            </w:r>
          </w:p>
          <w:p w14:paraId="1B904D72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54067284, 18.589685</w:t>
            </w:r>
          </w:p>
        </w:tc>
      </w:tr>
      <w:tr w:rsidR="00490FC7" w14:paraId="58BD87F8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C385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6E4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47176787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7EB71A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3AB5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53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1381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144/2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C47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9EBCC1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A903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54.063250, 18.607559</w:t>
            </w:r>
          </w:p>
        </w:tc>
      </w:tr>
      <w:tr w:rsidR="00490FC7" w14:paraId="24632904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118D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53F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  <w:p w14:paraId="5D1E33C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AB5153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C84A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53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C23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144/2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ECA5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6660F3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FBD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54.063984, 18.605858</w:t>
            </w:r>
          </w:p>
        </w:tc>
      </w:tr>
      <w:tr w:rsidR="00490FC7" w14:paraId="6BBCB526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38C0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2DD5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31AC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A7B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Skrzyżowanie ulicy Topolowej w Turzu w kierunku Boroszewa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629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BED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54.05188</w:t>
            </w:r>
          </w:p>
          <w:p w14:paraId="1470968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18.36281</w:t>
            </w:r>
          </w:p>
          <w:p w14:paraId="3E4C2FEF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54.05183</w:t>
            </w:r>
          </w:p>
          <w:p w14:paraId="0BD7AAB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18.36283</w:t>
            </w:r>
          </w:p>
        </w:tc>
      </w:tr>
      <w:tr w:rsidR="00490FC7" w14:paraId="1569EDD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5303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7C9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Wędkowy</w:t>
            </w:r>
          </w:p>
          <w:p w14:paraId="0610B42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9DB440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EC6C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Wędkowy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C4CC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59/1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B61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EAAAC4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E6E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54.056893, 18.616016</w:t>
            </w:r>
          </w:p>
        </w:tc>
      </w:tr>
      <w:tr w:rsidR="00490FC7" w14:paraId="75DB56C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BE68" w14:textId="77777777" w:rsidR="00490FC7" w:rsidRDefault="00CC0828">
            <w:pPr>
              <w:widowControl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591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Wędkowy</w:t>
            </w:r>
          </w:p>
          <w:p w14:paraId="508CF7B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B07B15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C627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Wędkowy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C6E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31/1</w:t>
            </w:r>
          </w:p>
          <w:p w14:paraId="3DE109D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D43C56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BF9C4D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1F2E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DCF7C1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CD8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54.056346, 18.616916</w:t>
            </w:r>
          </w:p>
          <w:p w14:paraId="5751BD63" w14:textId="77777777" w:rsidR="00490FC7" w:rsidRDefault="00490FC7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90FC7" w14:paraId="1ABE542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0BFF" w14:textId="77777777" w:rsidR="00490FC7" w:rsidRDefault="00CC0828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68.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31A4" w14:textId="77777777" w:rsidR="00490FC7" w:rsidRDefault="00CC0828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Liniewko</w:t>
            </w:r>
          </w:p>
          <w:p w14:paraId="01975219" w14:textId="77777777" w:rsidR="00490FC7" w:rsidRDefault="00490FC7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53543C1" w14:textId="77777777" w:rsidR="00490FC7" w:rsidRDefault="00490FC7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4FF3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Liniewko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6D28" w14:textId="77777777" w:rsidR="00490FC7" w:rsidRDefault="00CC0828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46/2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7203" w14:textId="77777777" w:rsidR="00490FC7" w:rsidRDefault="00CC0828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49118A16" w14:textId="77777777" w:rsidR="00490FC7" w:rsidRDefault="00CC0828">
            <w:pPr>
              <w:widowControl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378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54.044858, 18.629104</w:t>
            </w:r>
          </w:p>
        </w:tc>
      </w:tr>
      <w:tr w:rsidR="00490FC7" w14:paraId="034BB8D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CCF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B1B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Liniewko</w:t>
            </w:r>
          </w:p>
          <w:p w14:paraId="442383B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1819D5D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EB901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Liniewko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020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171/1</w:t>
            </w:r>
          </w:p>
          <w:p w14:paraId="723695E4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1336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1BBCEB4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2714G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D0DE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54.046220, 18.628110</w:t>
            </w:r>
          </w:p>
        </w:tc>
      </w:tr>
      <w:tr w:rsidR="00490FC7" w14:paraId="3506EE90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713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EAE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7B239F0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09842F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D7711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744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115</w:t>
            </w:r>
          </w:p>
          <w:p w14:paraId="54C2D55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EFC4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FA177A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1FA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54.121694, 18.809787</w:t>
            </w:r>
          </w:p>
        </w:tc>
      </w:tr>
      <w:tr w:rsidR="00490FC7" w14:paraId="0D27D014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E56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05BA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710882A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E887BC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290E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227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115</w:t>
            </w:r>
          </w:p>
          <w:p w14:paraId="31A00C7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236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3FC931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9214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54.121929, 18.810048</w:t>
            </w:r>
          </w:p>
        </w:tc>
      </w:tr>
      <w:tr w:rsidR="00490FC7" w14:paraId="5FEF68B1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355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8BBD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6EEB2F9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8EE504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4A6D7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5E8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115</w:t>
            </w:r>
          </w:p>
          <w:p w14:paraId="1283FB0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AFF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565377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055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54.127801, 18.813669</w:t>
            </w:r>
          </w:p>
        </w:tc>
      </w:tr>
      <w:tr w:rsidR="00490FC7" w14:paraId="4C4B926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2DD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34E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066A14F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B3B38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B33C9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758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115</w:t>
            </w:r>
          </w:p>
          <w:p w14:paraId="4DEF3E7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47B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33A5EE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1C8A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54.128366, 18.814024</w:t>
            </w:r>
          </w:p>
        </w:tc>
      </w:tr>
      <w:tr w:rsidR="00490FC7" w14:paraId="458C4A9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631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74.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615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34F0ECA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B286AD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5587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- świetlica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A65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44</w:t>
            </w:r>
          </w:p>
          <w:p w14:paraId="7AC12A5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2C67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3704A22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E046B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54.135259, 18.815981</w:t>
            </w:r>
          </w:p>
        </w:tc>
      </w:tr>
      <w:tr w:rsidR="00490FC7" w14:paraId="3C1D884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AAB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FD7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3F605C4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EC2098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38CA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- świetlica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7C70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44</w:t>
            </w:r>
          </w:p>
          <w:p w14:paraId="5E4A06CB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371A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E5B568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4A7D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54.136632, 18.815886</w:t>
            </w:r>
          </w:p>
        </w:tc>
      </w:tr>
      <w:tr w:rsidR="00490FC7" w14:paraId="1380ED88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26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1534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3E55ADE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7FC62B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3AF0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48B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10A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44</w:t>
            </w:r>
          </w:p>
          <w:p w14:paraId="4F10EB1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F1A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26422F0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B7D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54.142325, 18.812309</w:t>
            </w:r>
          </w:p>
        </w:tc>
      </w:tr>
      <w:tr w:rsidR="00490FC7" w14:paraId="1F00FD3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2AE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0DF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  <w:p w14:paraId="4482E1B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C1928E7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30B7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48B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F30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BEAFD0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913E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3E7DB7D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D06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54.142063, 18.812368</w:t>
            </w:r>
          </w:p>
        </w:tc>
      </w:tr>
      <w:tr w:rsidR="00490FC7" w14:paraId="17CD0C8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26A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C28F" w14:textId="77777777" w:rsidR="00490FC7" w:rsidRDefault="00CC0828">
            <w:pPr>
              <w:widowControl/>
            </w:pPr>
            <w:r>
              <w:t>Czatkowy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0BA2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64A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013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 64A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A5A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DFDD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54.124040</w:t>
            </w:r>
          </w:p>
          <w:p w14:paraId="7974FAF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18.811795</w:t>
            </w:r>
          </w:p>
        </w:tc>
      </w:tr>
      <w:tr w:rsidR="00490FC7" w14:paraId="5A46C43D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853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82D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D851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Czatkowy 41C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76BD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 41C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0E1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4D43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54.143703</w:t>
            </w:r>
          </w:p>
          <w:p w14:paraId="01E8C7D4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18.811491</w:t>
            </w:r>
          </w:p>
        </w:tc>
      </w:tr>
      <w:tr w:rsidR="00490FC7" w14:paraId="2FCF7010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3492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4AB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1176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Czatkowy </w:t>
            </w: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Wojar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00B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Czatkowy 19B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43F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4761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54.130413</w:t>
            </w:r>
          </w:p>
          <w:p w14:paraId="4651164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18.815160</w:t>
            </w:r>
          </w:p>
        </w:tc>
      </w:tr>
      <w:tr w:rsidR="00490FC7" w14:paraId="47B20C1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F55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218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Tczewskie Łąki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971B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Tczewskie Łąki </w:t>
            </w:r>
          </w:p>
          <w:p w14:paraId="0AEB315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ul. Wałowa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F6F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Tczewskie Łąki </w:t>
            </w:r>
          </w:p>
          <w:p w14:paraId="1A9EBD6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Wjazd na ulicę Wałową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7B9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30956C8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49E2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54.119508</w:t>
            </w:r>
          </w:p>
          <w:p w14:paraId="41CF45B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18.807088</w:t>
            </w:r>
          </w:p>
        </w:tc>
      </w:tr>
      <w:tr w:rsidR="00490FC7" w14:paraId="29ABEC8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B84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5C0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Malenin</w:t>
            </w:r>
          </w:p>
          <w:p w14:paraId="722C749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82F02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49DED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Malenin ul. Długa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740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185/5</w:t>
            </w:r>
          </w:p>
          <w:p w14:paraId="1C4FE06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B1E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539658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2800 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C29E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54.135079, 18.688745</w:t>
            </w:r>
          </w:p>
        </w:tc>
      </w:tr>
      <w:tr w:rsidR="00490FC7" w14:paraId="4D38BE29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F68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64F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Malenin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171D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Malenin</w:t>
            </w:r>
          </w:p>
          <w:p w14:paraId="32F8AAA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ul. Długa 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7C44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Malenin ul. Długa 64 na wysokości ulicy Złotej 59</w:t>
            </w:r>
          </w:p>
          <w:p w14:paraId="0CF28C9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ABA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2800G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439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54.134684</w:t>
            </w:r>
          </w:p>
          <w:p w14:paraId="0F3DB44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18.666155</w:t>
            </w:r>
          </w:p>
        </w:tc>
      </w:tr>
      <w:tr w:rsidR="00490FC7" w14:paraId="7A1650D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0C9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446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Mieścin</w:t>
            </w:r>
          </w:p>
          <w:p w14:paraId="03807F0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395188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C25ED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Mieścin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D83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40/1</w:t>
            </w:r>
          </w:p>
          <w:p w14:paraId="3B1F0ED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81C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CE69F6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226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54.122576, 18.700237</w:t>
            </w:r>
          </w:p>
          <w:p w14:paraId="2657319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54.121523, 18.700927</w:t>
            </w:r>
          </w:p>
        </w:tc>
      </w:tr>
      <w:tr w:rsidR="00490FC7" w14:paraId="757E2730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F98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B84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Mieścin</w:t>
            </w:r>
          </w:p>
          <w:p w14:paraId="22B3EAD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B44180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AEF62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Mieścin 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3B7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67/1</w:t>
            </w:r>
          </w:p>
          <w:p w14:paraId="5E5C65A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8ED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187C385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9E75F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54.127697, 18.694894</w:t>
            </w:r>
          </w:p>
        </w:tc>
      </w:tr>
      <w:tr w:rsidR="00490FC7" w14:paraId="1638890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4A1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F16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Mieścin</w:t>
            </w:r>
          </w:p>
          <w:p w14:paraId="696CA8A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88DE26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3994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Mieścin 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C2F6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67/1</w:t>
            </w:r>
          </w:p>
          <w:p w14:paraId="510370DD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9E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17676A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C0A7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54.127442, 18.695098</w:t>
            </w:r>
          </w:p>
        </w:tc>
      </w:tr>
      <w:tr w:rsidR="00490FC7" w14:paraId="3CF80FE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C0D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87.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E16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  <w:p w14:paraId="459B27F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C58435B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11CEF1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D616F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ul. Długa - mostek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A08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67/1 (obok drogi do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Miłobądza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9C7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1E88DAD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ADB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54.115996, 18.723865</w:t>
            </w:r>
          </w:p>
        </w:tc>
      </w:tr>
      <w:tr w:rsidR="00490FC7" w14:paraId="710776AA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6391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8FC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  <w:p w14:paraId="641DD6B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8D1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ul. Długa - mostek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837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67/1 (obok drogi do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Miłobądza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  <w:p w14:paraId="3F4A5DB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2FA234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2C0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6D2252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EE3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54.115775, 18.724658</w:t>
            </w:r>
          </w:p>
        </w:tc>
      </w:tr>
      <w:tr w:rsidR="00490FC7" w14:paraId="154B223D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04AE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89.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209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B21E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0A0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67/1 (obok posesji ul. Długa 17)</w:t>
            </w:r>
          </w:p>
          <w:p w14:paraId="641A068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579696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D274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9861F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54.110148, 18.72727</w:t>
            </w:r>
          </w:p>
        </w:tc>
      </w:tr>
      <w:tr w:rsidR="00490FC7" w14:paraId="063CE58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42D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B2E2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5FFB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– centrum</w:t>
            </w:r>
          </w:p>
          <w:p w14:paraId="20FF9A6C" w14:textId="77777777" w:rsidR="00490FC7" w:rsidRDefault="00490FC7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E8A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67/1 (naprzeciwko posesji ul. Długa 21A)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D06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6CFD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54.110823, 18.727520</w:t>
            </w:r>
          </w:p>
        </w:tc>
      </w:tr>
      <w:tr w:rsidR="00490FC7" w14:paraId="7C49043E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27B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56BE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8AFA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Szkoła</w:t>
            </w:r>
          </w:p>
          <w:p w14:paraId="3BC8028C" w14:textId="77777777" w:rsidR="00490FC7" w:rsidRDefault="00490FC7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7D0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67/1 (naprzeciwko szkoły)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D93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203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54.107747, 18.729977</w:t>
            </w:r>
          </w:p>
        </w:tc>
      </w:tr>
      <w:tr w:rsidR="00490FC7" w14:paraId="062CD4F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4C10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D36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Dąbrówka Tczewska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0314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Dąbrówka Tczewska Szkoła</w:t>
            </w:r>
          </w:p>
          <w:p w14:paraId="324ECF4D" w14:textId="77777777" w:rsidR="00490FC7" w:rsidRDefault="00490FC7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8F6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Na terenie szkoły</w:t>
            </w:r>
          </w:p>
          <w:p w14:paraId="3050E80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2930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wewnętrzna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A997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54.108190, 18.730557</w:t>
            </w:r>
          </w:p>
        </w:tc>
      </w:tr>
      <w:tr w:rsidR="00490FC7" w14:paraId="04F1E15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73D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F734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Szpęgawa</w:t>
            </w:r>
          </w:p>
          <w:p w14:paraId="63E5DD1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45F4AC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3A14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Szpęgawa </w:t>
            </w: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br/>
              <w:t>ul. Dębowa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38D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78/1</w:t>
            </w:r>
          </w:p>
          <w:p w14:paraId="2503BF2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415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3938B91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5F3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54.103137, 18.733774</w:t>
            </w:r>
          </w:p>
        </w:tc>
      </w:tr>
      <w:tr w:rsidR="00490FC7" w14:paraId="37A9D141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224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60E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Szpęgawa</w:t>
            </w:r>
          </w:p>
          <w:p w14:paraId="4272208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F55D85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A7062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Szpęgawa ul. Dębowa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6181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78/1</w:t>
            </w:r>
          </w:p>
          <w:p w14:paraId="44274F4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024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178389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4BBF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54.103206, 18.733823</w:t>
            </w:r>
          </w:p>
        </w:tc>
      </w:tr>
      <w:tr w:rsidR="00490FC7" w14:paraId="6C3670F0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6F8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2BE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Stanisławie</w:t>
            </w:r>
          </w:p>
          <w:p w14:paraId="61C9C87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51C094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D657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Stanisławie 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D98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47/2 (obok posesji nr 18 – droga na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  <w:p w14:paraId="2029CC8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9413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868E9A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58F4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54.087923, 18.675880</w:t>
            </w:r>
          </w:p>
        </w:tc>
      </w:tr>
      <w:tr w:rsidR="00490FC7" w14:paraId="4C576D8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A16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836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Stanisławie</w:t>
            </w:r>
          </w:p>
          <w:p w14:paraId="5C19971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CC5DA2B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F7FC9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Stanisławie 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6058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47/2 (obok posesji nr 18 – droga na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  <w:p w14:paraId="5C6EFF2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953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0EE4A7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DD59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54.087909, 18.675995</w:t>
            </w:r>
          </w:p>
        </w:tc>
      </w:tr>
      <w:tr w:rsidR="00490FC7" w14:paraId="6C02F8C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D2B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0F5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</w:p>
          <w:p w14:paraId="1A9C6A0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D9C896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0F03D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45A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118/1</w:t>
            </w:r>
          </w:p>
          <w:p w14:paraId="4B06DEE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403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2288B9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058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54.083984, 18.651297</w:t>
            </w:r>
          </w:p>
        </w:tc>
      </w:tr>
      <w:tr w:rsidR="00490FC7" w14:paraId="636462C9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10F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9FA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</w:p>
          <w:p w14:paraId="0A63E3C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525AED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169B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Małżewko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2464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118/1</w:t>
            </w:r>
          </w:p>
          <w:p w14:paraId="39BE409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15C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2E104CF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234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54.084015, 18.651210</w:t>
            </w:r>
          </w:p>
        </w:tc>
      </w:tr>
      <w:tr w:rsidR="00490FC7" w14:paraId="1E72C05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ACD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99.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46B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  <w:p w14:paraId="7967CFA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E96B04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4A56D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Straż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0B1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105/1</w:t>
            </w:r>
          </w:p>
          <w:p w14:paraId="3C64FF3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D1F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347140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15F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54.079552, 18.633561</w:t>
            </w:r>
          </w:p>
        </w:tc>
      </w:tr>
      <w:tr w:rsidR="00490FC7" w14:paraId="6AEF390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472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100.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E38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  <w:p w14:paraId="5B5CD67B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39D07E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3D207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Straż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D0C1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105/1</w:t>
            </w:r>
          </w:p>
          <w:p w14:paraId="4926AFD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5B0B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2CA1B6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0E1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54.079560, 18.633633</w:t>
            </w:r>
          </w:p>
        </w:tc>
      </w:tr>
      <w:tr w:rsidR="00490FC7" w14:paraId="01DB6F7A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173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347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  <w:p w14:paraId="3CF81FA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27899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4AE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  <w:p w14:paraId="2CFAE75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9DEA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342EA12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  <w:p w14:paraId="7BE926C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FFA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54.080080, 18.624242</w:t>
            </w:r>
          </w:p>
        </w:tc>
      </w:tr>
      <w:tr w:rsidR="00490FC7" w14:paraId="6930BA41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405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F2B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  <w:p w14:paraId="2C2D4927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05C26B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7557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752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  <w:p w14:paraId="65E9E2A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8764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1CDA32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2809G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25E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54.080293, 18.624208</w:t>
            </w:r>
          </w:p>
        </w:tc>
      </w:tr>
      <w:tr w:rsidR="00490FC7" w14:paraId="019FA92A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428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0D7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Boroszewo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64E5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Boroszewo 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9EC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Droga z Małżewa Boroszewa koło luster (posesja 10A)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A70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130E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54.074626, 18.605584</w:t>
            </w:r>
          </w:p>
          <w:p w14:paraId="05E6C852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54.074550, 18.605259</w:t>
            </w:r>
          </w:p>
        </w:tc>
      </w:tr>
      <w:tr w:rsidR="00490FC7" w14:paraId="49C4658D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6CA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059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Goszyn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4EBF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Goszyn - bloki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C229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Przy blokach Goszyn 8B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8D0D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19F18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54.064553, 18.658904</w:t>
            </w:r>
          </w:p>
          <w:p w14:paraId="1A910DA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54.064591, 18.658927</w:t>
            </w:r>
          </w:p>
        </w:tc>
      </w:tr>
      <w:tr w:rsidR="00490FC7" w14:paraId="1507832C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8B56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035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  <w:p w14:paraId="51ED29C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268414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C60E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AB1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53/5</w:t>
            </w:r>
          </w:p>
          <w:p w14:paraId="5EDAA91D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AA1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008AF3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6AFEA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54.115473, 18.681430</w:t>
            </w:r>
          </w:p>
        </w:tc>
      </w:tr>
      <w:tr w:rsidR="00490FC7" w14:paraId="7F46664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E3F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917F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  <w:p w14:paraId="4FB8BF5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D911BF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A7E6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7E7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53/5</w:t>
            </w:r>
          </w:p>
          <w:p w14:paraId="62FFE8B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177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48E004C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C92B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54.115493, 18.681371</w:t>
            </w:r>
          </w:p>
        </w:tc>
      </w:tr>
      <w:tr w:rsidR="00490FC7" w14:paraId="3CDAE5F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0AE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35C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D08C7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B34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 49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783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081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54.116831</w:t>
            </w:r>
          </w:p>
          <w:p w14:paraId="39C1049E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18.686590</w:t>
            </w:r>
          </w:p>
        </w:tc>
      </w:tr>
      <w:tr w:rsidR="00490FC7" w14:paraId="2BE72F14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C9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5FD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Łukocin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9D23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51B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209B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 51B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1F0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2804G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2F557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54.11846</w:t>
            </w:r>
          </w:p>
          <w:p w14:paraId="098AC654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18.69131</w:t>
            </w:r>
          </w:p>
        </w:tc>
      </w:tr>
      <w:tr w:rsidR="00490FC7" w14:paraId="503B054E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5CC5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D05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  <w:p w14:paraId="5B507B6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99C1A3B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71929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- Kościół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F7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77/1</w:t>
            </w:r>
          </w:p>
          <w:p w14:paraId="1A32159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509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8E7B20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5BC7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54.113039, 18.643578</w:t>
            </w:r>
          </w:p>
        </w:tc>
      </w:tr>
      <w:tr w:rsidR="00490FC7" w14:paraId="6F91B08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5B7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1E8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  <w:p w14:paraId="37D803C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515834A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AAF3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- Kościół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71E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77/1</w:t>
            </w:r>
          </w:p>
          <w:p w14:paraId="131D6E4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B58D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132C879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E1B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54.113176, 18.643106</w:t>
            </w:r>
          </w:p>
        </w:tc>
      </w:tr>
      <w:tr w:rsidR="00490FC7" w14:paraId="24753FFE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E15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A12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  <w:p w14:paraId="6ED20C0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B23CDCC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AC49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- Masarnia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47D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40/1</w:t>
            </w:r>
          </w:p>
          <w:p w14:paraId="12F4060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F47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24E8627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16C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54.122091, 18.639612</w:t>
            </w:r>
          </w:p>
        </w:tc>
      </w:tr>
      <w:tr w:rsidR="00490FC7" w14:paraId="7D92309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A96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112.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297E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  <w:p w14:paraId="4B0A2C1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04A70E1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9519D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- Masarnia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C0C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40/1</w:t>
            </w:r>
          </w:p>
          <w:p w14:paraId="181BD2A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2EE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64096D7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2223G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A4913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54.122026, 18.639668</w:t>
            </w:r>
          </w:p>
        </w:tc>
      </w:tr>
      <w:tr w:rsidR="00490FC7" w14:paraId="37E64BC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31F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4B8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  <w:p w14:paraId="25DFDEFF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87AA08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CFDE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B2B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131/3</w:t>
            </w:r>
          </w:p>
          <w:p w14:paraId="07585094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7DF4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48DCC83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2802G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76CB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54.108778, 18.637330</w:t>
            </w:r>
          </w:p>
          <w:p w14:paraId="1BAC3126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54.108785, 18.637263</w:t>
            </w:r>
          </w:p>
        </w:tc>
      </w:tr>
      <w:tr w:rsidR="00490FC7" w14:paraId="61F2A72B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519D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D23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6FBF2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5CF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 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3DE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 2223G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285AA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54.12688</w:t>
            </w:r>
          </w:p>
          <w:p w14:paraId="446E990F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18.63851</w:t>
            </w:r>
          </w:p>
        </w:tc>
      </w:tr>
      <w:tr w:rsidR="00490FC7" w14:paraId="6E2A0BB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0AD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BB5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Świetlikowo</w:t>
            </w:r>
          </w:p>
          <w:p w14:paraId="3DC0AFC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(obręb Dalwin)</w:t>
            </w:r>
          </w:p>
          <w:p w14:paraId="2424732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1B34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Świetlikowo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48B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C73F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549A618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2800G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C0A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54.134651, 18.633271</w:t>
            </w:r>
          </w:p>
          <w:p w14:paraId="35969DA1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54.134640, 18.633319</w:t>
            </w:r>
          </w:p>
        </w:tc>
      </w:tr>
      <w:tr w:rsidR="00490FC7" w14:paraId="15BB372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70B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081B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  <w:p w14:paraId="6F3DC2B0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F62DF6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9FC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3B5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72</w:t>
            </w:r>
          </w:p>
          <w:p w14:paraId="4E57F66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162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F217B2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2801G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637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54.120284, 18.623704</w:t>
            </w:r>
          </w:p>
        </w:tc>
      </w:tr>
      <w:tr w:rsidR="00490FC7" w14:paraId="4386004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D7D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B075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  <w:p w14:paraId="3E85128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223DBC6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2E68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0B0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72</w:t>
            </w:r>
          </w:p>
          <w:p w14:paraId="4D0B1603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83E5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D5C73D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2801G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9A1C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54.120261, 18.623744</w:t>
            </w:r>
          </w:p>
        </w:tc>
      </w:tr>
      <w:tr w:rsidR="00490FC7" w14:paraId="05DF9A4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C6E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9CF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  <w:p w14:paraId="39A7EFBE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AA52137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828F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CB2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72</w:t>
            </w:r>
          </w:p>
          <w:p w14:paraId="05A73459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FA3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00801A6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2801G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C140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54.115739, 18.618464</w:t>
            </w:r>
          </w:p>
        </w:tc>
      </w:tr>
      <w:tr w:rsidR="00490FC7" w14:paraId="14934048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706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119.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505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  <w:p w14:paraId="4D2E547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56A808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11F65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- centrum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3E8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72</w:t>
            </w:r>
          </w:p>
          <w:p w14:paraId="6DA2B7C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761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736EA69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2801G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F4EE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54.115262, 18.618171</w:t>
            </w:r>
          </w:p>
        </w:tc>
      </w:tr>
      <w:tr w:rsidR="00490FC7" w14:paraId="2C1EC0C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BA5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473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Zwierzynek</w:t>
            </w:r>
          </w:p>
          <w:p w14:paraId="15AAD808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62E7695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81D8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Zwierzynek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09C8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16/2</w:t>
            </w:r>
          </w:p>
          <w:p w14:paraId="4AE0D50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86E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  <w:p w14:paraId="153BB88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2808G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51B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54.054398, 18.670161</w:t>
            </w:r>
          </w:p>
          <w:p w14:paraId="52A5579B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54.054566, 18.670698</w:t>
            </w:r>
          </w:p>
        </w:tc>
      </w:tr>
      <w:tr w:rsidR="00490FC7" w14:paraId="6C9BEDC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598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540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BF6F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4A7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przy drodze publicznej nr 200011G, na wysokości działki nr 6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br/>
              <w:t>w Łukocinie (przy posesji 29)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6E32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6741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P) 54.11981 , 18.666702</w:t>
            </w:r>
          </w:p>
          <w:p w14:paraId="00E50275" w14:textId="77777777" w:rsidR="00490FC7" w:rsidRDefault="00CC0828">
            <w:pPr>
              <w:widowControl/>
              <w:spacing w:line="36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L) 54.119789, 18.666678</w:t>
            </w:r>
          </w:p>
        </w:tc>
      </w:tr>
      <w:tr w:rsidR="00490FC7" w14:paraId="62F1BF41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1DF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122.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F37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5875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k/krzyża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6877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przy drodze Małżewo-Wędkowy (dz. nr 13, obręb Małżewo),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br/>
              <w:t>w pobliżu kapliczki</w:t>
            </w:r>
          </w:p>
          <w:p w14:paraId="09A71502" w14:textId="77777777" w:rsidR="00490FC7" w:rsidRDefault="00490FC7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931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B1D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54.068146 , 18.612822</w:t>
            </w:r>
          </w:p>
        </w:tc>
      </w:tr>
      <w:tr w:rsidR="00490FC7" w14:paraId="083FD20D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1B9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8CA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Małżewo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1A9A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Małżewo k/krzyża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399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przy drodze Małżewo-Wędkowy (dz. nr 13, obręb Małżewo), po drugiej stronie od kapliczki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2C5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F0E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54.068139, 18.612876</w:t>
            </w:r>
          </w:p>
        </w:tc>
      </w:tr>
      <w:tr w:rsidR="00490FC7" w14:paraId="28117E9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9EC4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2CE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Knybawa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7499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Knybawa</w:t>
            </w:r>
            <w:proofErr w:type="spellEnd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br/>
              <w:t>ul. Makowa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F7A0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dz. nr 265 przy hotelu Gościniec nad Wisłą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2E2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311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54.050884, 18.809885</w:t>
            </w:r>
          </w:p>
          <w:p w14:paraId="129CE533" w14:textId="77777777" w:rsidR="00490FC7" w:rsidRDefault="00490FC7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90FC7" w14:paraId="7293003A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22F0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25CD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1246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9F3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Przy posesji Łukocin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32E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E3D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54.11546, 18.68140</w:t>
            </w:r>
          </w:p>
          <w:p w14:paraId="74A4D52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54.115487, 18.681357</w:t>
            </w:r>
          </w:p>
        </w:tc>
      </w:tr>
      <w:tr w:rsidR="00490FC7" w14:paraId="05379D9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AC0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653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Mieścin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8565C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Mieścin - bloki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DDA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Przy posesji Mieścin 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59F3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06E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54.119465, 18.696530</w:t>
            </w:r>
          </w:p>
          <w:p w14:paraId="3626AFE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54.119491, 18.696434</w:t>
            </w:r>
          </w:p>
        </w:tc>
      </w:tr>
      <w:tr w:rsidR="00490FC7" w14:paraId="69707C1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88A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F2E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Rukosin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40ED0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Rukosin 9A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9105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Przy posesji Rukosin 9A (droga na Dalwin)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3A33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E3E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54.100268, 18.665343</w:t>
            </w:r>
          </w:p>
          <w:p w14:paraId="66C9DEA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54.100222, 18.665260</w:t>
            </w:r>
          </w:p>
        </w:tc>
      </w:tr>
      <w:tr w:rsidR="00490FC7" w14:paraId="4D64897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92F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088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Knybawa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164CF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Knybawa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286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Knybawa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, w okolicach posesji ul.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Knybawska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AAA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454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54.059467, 18.805088</w:t>
            </w:r>
          </w:p>
          <w:p w14:paraId="20508E0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54.059434, 18.805137</w:t>
            </w:r>
          </w:p>
        </w:tc>
      </w:tr>
      <w:tr w:rsidR="00490FC7" w14:paraId="52B8D1B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708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129.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8E4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Szpęgawa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B8824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Szpęgawa - Wierzbowa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D66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Szpęgawa okolice ul. Wierzbowej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C52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38F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54.099954, 18.735478</w:t>
            </w:r>
          </w:p>
          <w:p w14:paraId="416820A3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54.100020, 18.735387</w:t>
            </w:r>
          </w:p>
        </w:tc>
      </w:tr>
      <w:tr w:rsidR="00490FC7" w14:paraId="5DBA0FD9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9A9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130.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6A0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16516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Łukocin 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CEF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Łukocin – nowa droga, okolice posesji nr 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A8A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0C9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54.106781, 18.682837</w:t>
            </w:r>
          </w:p>
          <w:p w14:paraId="66F4F078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54.106765, 18.682786</w:t>
            </w:r>
          </w:p>
        </w:tc>
      </w:tr>
      <w:tr w:rsidR="00490FC7" w14:paraId="6A43FD4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D30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42D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Tczewskie Łąki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A9AF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Tczewskie Łąki - </w:t>
            </w:r>
            <w:proofErr w:type="spellStart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Flex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579C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Tczewskie Łąki ul. Szkolna – okolice ul. Malinowskiej w Tczewie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D4E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D54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54.113850, 18.798068</w:t>
            </w:r>
          </w:p>
          <w:p w14:paraId="0E6F98C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54.113806, 18.798071</w:t>
            </w:r>
          </w:p>
        </w:tc>
      </w:tr>
      <w:tr w:rsidR="00490FC7" w14:paraId="1BA346B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6C7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5C6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Damaszka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4FF8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Damaszka k/krzyża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3C9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Damaszka w okolicach posesji nr 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E5B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53A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54.08754, 18.59591</w:t>
            </w:r>
          </w:p>
          <w:p w14:paraId="77553A1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54.087620, 18.595935</w:t>
            </w:r>
          </w:p>
        </w:tc>
      </w:tr>
      <w:tr w:rsidR="00490FC7" w14:paraId="6E6F5C44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04B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AE9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Gniszewo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31B8C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Gniszewo - Parkowa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75E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Gniszewo okolice boiska sportowego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C8AB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804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54.046281, 18.733100</w:t>
            </w:r>
          </w:p>
          <w:p w14:paraId="1D80BA1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54.046223, 18.733001</w:t>
            </w:r>
          </w:p>
        </w:tc>
      </w:tr>
      <w:tr w:rsidR="00490FC7" w14:paraId="77D3AEF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96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ADB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Gniszewo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262FC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Gniszewo 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09D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Gniszewo okolice posesji nr 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F14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A33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54.053036, 18.735599</w:t>
            </w:r>
          </w:p>
          <w:p w14:paraId="241FECF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54.053072, 18.735564</w:t>
            </w:r>
          </w:p>
        </w:tc>
      </w:tr>
      <w:tr w:rsidR="00490FC7" w14:paraId="50B9CF21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A8F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31B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Śliwiny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A1A18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Śliwiny 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DCE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Śliwiny w okolicach posesji Śliwiny 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F7D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DB9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54.058389, 18.735837</w:t>
            </w:r>
          </w:p>
          <w:p w14:paraId="09BA722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54.058386, 18.735790</w:t>
            </w:r>
          </w:p>
        </w:tc>
      </w:tr>
      <w:tr w:rsidR="00490FC7" w14:paraId="03FB5B6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C0F1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A0A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Rokitki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DE79A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Rokitki - Skarszewska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E8B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Rokitki w okolicach PANLINK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FAD2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4266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54.089186, 18.750566,</w:t>
            </w:r>
          </w:p>
          <w:p w14:paraId="5A8A3AB7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54.089131, 18.750547</w:t>
            </w:r>
          </w:p>
        </w:tc>
      </w:tr>
      <w:tr w:rsidR="00490FC7" w14:paraId="794BB798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DEE2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137.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64C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4DD83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E5C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 przy posesji 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A8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0EA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54.117013, 18.639802</w:t>
            </w:r>
          </w:p>
          <w:p w14:paraId="0E554BD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54.117007, 18.639681</w:t>
            </w:r>
          </w:p>
        </w:tc>
      </w:tr>
      <w:tr w:rsidR="00490FC7" w14:paraId="233E5263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346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731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E161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51F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 przy posesji 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6A9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B74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54.118386, 18.639296</w:t>
            </w:r>
          </w:p>
          <w:p w14:paraId="7E94885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54.118352, 18.639240</w:t>
            </w:r>
          </w:p>
        </w:tc>
      </w:tr>
      <w:tr w:rsidR="00490FC7" w14:paraId="7DFB4C0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540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139.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3E6B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5CCB9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Dalwin k/straży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A66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Dalwin obok straży pożarnej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9FE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powiatowa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47DF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54.115749, 18.640173</w:t>
            </w:r>
          </w:p>
          <w:p w14:paraId="1CF4FF8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54.115671, 18.640127</w:t>
            </w:r>
          </w:p>
        </w:tc>
      </w:tr>
      <w:tr w:rsidR="00490FC7" w14:paraId="60F722A2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C4E0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8EB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26F1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2A1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 okolice posesji nr 40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631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566C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54.108328, 18.602950</w:t>
            </w:r>
          </w:p>
          <w:p w14:paraId="5B9E3F81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54.108299, 18.602988</w:t>
            </w:r>
          </w:p>
        </w:tc>
      </w:tr>
      <w:tr w:rsidR="00490FC7" w14:paraId="3FC22775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9AD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D27D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001F1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5031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 okolice posesji nr 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593E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879AA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54.113310, 18.615236</w:t>
            </w:r>
          </w:p>
          <w:p w14:paraId="052035F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54.113300, 18.615304</w:t>
            </w:r>
          </w:p>
        </w:tc>
      </w:tr>
      <w:tr w:rsidR="00490FC7" w14:paraId="28C76BBF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833B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72C1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3A7BB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Szczerbięcin 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7319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Szczerbięcin okolice posesji nr 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4878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FAE2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54.111272, 18.610237</w:t>
            </w:r>
          </w:p>
          <w:p w14:paraId="7D07A16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54.111220, 18610210</w:t>
            </w:r>
          </w:p>
        </w:tc>
      </w:tr>
      <w:tr w:rsidR="00490FC7" w14:paraId="46840EF7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D3FF4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143.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24A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Bałdowo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99FD7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Bałdowo ul. Piękna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5C30A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Bałdowo skrzyżowanie ulicy Pięknej z ulicą Stanisława przy działce nr 76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187F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8D0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54.03112</w:t>
            </w:r>
          </w:p>
          <w:p w14:paraId="549E93DD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18.47063</w:t>
            </w:r>
          </w:p>
          <w:p w14:paraId="629B751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54.0311</w:t>
            </w:r>
          </w:p>
          <w:p w14:paraId="00E75A69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18.47071</w:t>
            </w:r>
          </w:p>
        </w:tc>
      </w:tr>
      <w:tr w:rsidR="00490FC7" w14:paraId="460716CB" w14:textId="777777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EE2A3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144.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96267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Bałdowo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0E56E" w14:textId="77777777" w:rsidR="00490FC7" w:rsidRDefault="00CC0828">
            <w:pPr>
              <w:widowControl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Bałdowo ul. Piękna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88E6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Bałdowo skrzyżowanie ulicy Pięknej z ulicą Boczną przy ul. Pięknej nr 25B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B485" w14:textId="77777777" w:rsidR="00490FC7" w:rsidRDefault="00CC0828">
            <w:pPr>
              <w:widowControl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gminna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51C5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P) 54.03005</w:t>
            </w:r>
          </w:p>
          <w:p w14:paraId="7285CB5B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18.46431</w:t>
            </w:r>
          </w:p>
          <w:p w14:paraId="11D74544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L) 54.03003</w:t>
            </w:r>
          </w:p>
          <w:p w14:paraId="0A890810" w14:textId="77777777" w:rsidR="00490FC7" w:rsidRDefault="00CC0828">
            <w:pPr>
              <w:suppressLineNumbers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18.46434</w:t>
            </w:r>
          </w:p>
        </w:tc>
      </w:tr>
    </w:tbl>
    <w:p w14:paraId="19024071" w14:textId="77777777" w:rsidR="00490FC7" w:rsidRDefault="00490FC7">
      <w:pPr>
        <w:rPr>
          <w:rFonts w:cs="Times New Roman"/>
          <w:b/>
          <w:bCs/>
          <w:vanish/>
          <w:sz w:val="22"/>
          <w:szCs w:val="22"/>
        </w:rPr>
      </w:pPr>
    </w:p>
    <w:p w14:paraId="066EE899" w14:textId="77777777" w:rsidR="00490FC7" w:rsidRDefault="00490FC7">
      <w:pPr>
        <w:pStyle w:val="Standard"/>
        <w:rPr>
          <w:rFonts w:cs="Times New Roman"/>
          <w:b/>
          <w:bCs/>
          <w:sz w:val="22"/>
          <w:szCs w:val="22"/>
        </w:rPr>
      </w:pPr>
    </w:p>
    <w:p w14:paraId="67DDFC3D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A229503" w14:textId="77777777" w:rsidR="00490FC7" w:rsidRDefault="00490FC7">
      <w:pPr>
        <w:pStyle w:val="Standard"/>
        <w:rPr>
          <w:rFonts w:cs="Times New Roman"/>
          <w:b/>
          <w:bCs/>
          <w:sz w:val="22"/>
          <w:szCs w:val="22"/>
        </w:rPr>
      </w:pPr>
    </w:p>
    <w:p w14:paraId="2BBB80AA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343B4CD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77BFB68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A68A3F1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B662241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83CD8F3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15BCB1A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98B82B5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822208F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04800BE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55136FD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7B76A11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26CF474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8EADDBC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54935BD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49F4F3B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EAF4D6B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639EA8B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6E7CD43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5BA3300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3432831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269CB8C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FB29B57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1FE3E82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1B0DC44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8FEEAC8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681B879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98ECE2E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688747B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BE96E40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5373F60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3873393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4D23EE2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C32B95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A6BD7E8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646C4E2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3FBF7A2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457BA0D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489410B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090FEF1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912303" w14:textId="77777777" w:rsidR="00490FC7" w:rsidRDefault="00490FC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BF92485" w14:textId="77777777" w:rsidR="00490FC7" w:rsidRDefault="00CC0828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lastRenderedPageBreak/>
        <w:t xml:space="preserve">Uzasadnienie </w:t>
      </w:r>
      <w:r>
        <w:rPr>
          <w:rFonts w:cs="Times New Roman"/>
          <w:b/>
          <w:bCs/>
          <w:sz w:val="22"/>
          <w:szCs w:val="22"/>
        </w:rPr>
        <w:br/>
      </w:r>
    </w:p>
    <w:p w14:paraId="7FFAFB06" w14:textId="77777777" w:rsidR="00490FC7" w:rsidRDefault="00CC0828">
      <w:pPr>
        <w:spacing w:line="276" w:lineRule="auto"/>
        <w:jc w:val="both"/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Zgodnie z ustawą z dnia 16 grudnia 2010 roku o publicznym transporcie zbiorowym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br/>
        <w:t>(</w:t>
      </w:r>
      <w:proofErr w:type="spellStart"/>
      <w:r>
        <w:rPr>
          <w:rFonts w:eastAsia="Calibri" w:cs="Times New Roman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 Dz. U. z 2023 poz. 2778) Rada Gminy zobowiązana jest do podjęcia uchwały w sprawie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określania przystanków komunikacyjnych i dworców, których właścicielem lub zarządzającym jest dana gmina, udostępnionych dla operatorów i przewoźników oraz warunków i zasad korzystania z tych obiektów (art. 15 ust. 2 ustawy).</w:t>
      </w:r>
    </w:p>
    <w:p w14:paraId="5A7D06EB" w14:textId="77777777" w:rsidR="00490FC7" w:rsidRDefault="00490FC7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097F5B63" w14:textId="77777777" w:rsidR="00490FC7" w:rsidRDefault="00CC082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Obowiązek powyższy wynika z ustawy o publicznym transporcie drogowym. Jednoznaczne wskazanie przystanków komunikacyjnych wraz z regulaminem korzystania z obiektów ma charakter porządkujący zarządzanie transportem osób na terenach, których właścicielem bądź zarządzającym jest Gmina Tczew.</w:t>
      </w:r>
    </w:p>
    <w:p w14:paraId="75E19BA9" w14:textId="77777777" w:rsidR="00490FC7" w:rsidRDefault="00CC082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Zmiana uchwały Nr XLIII/377/2022 Rady Gminy Tczew z dnia 26 stycznia 2022 r. w sprawie określenia przystanków komunikacyjnych, których właścicielem lub zarządzającym jest Gmina Tczew, udostępnionych dla operatorów i przewoźników oraz warunków i zasad korzystania </w:t>
      </w:r>
      <w:r>
        <w:rPr>
          <w:rFonts w:cs="Times New Roman"/>
          <w:sz w:val="22"/>
          <w:szCs w:val="22"/>
        </w:rPr>
        <w:br/>
        <w:t>z tych obiektów wynika z konieczności zmiany załącznika nr 1 do zmienianej uchwały.</w:t>
      </w:r>
    </w:p>
    <w:p w14:paraId="6B1D9329" w14:textId="77777777" w:rsidR="00490FC7" w:rsidRDefault="00490FC7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68A373F8" w14:textId="77777777" w:rsidR="00490FC7" w:rsidRDefault="00CC0828">
      <w:pPr>
        <w:pStyle w:val="Standard"/>
        <w:spacing w:line="276" w:lineRule="auto"/>
        <w:jc w:val="both"/>
      </w:pPr>
      <w:r>
        <w:rPr>
          <w:rFonts w:cs="Times New Roman"/>
          <w:sz w:val="22"/>
          <w:szCs w:val="22"/>
        </w:rPr>
        <w:t xml:space="preserve">Jak stanowi </w:t>
      </w:r>
      <w:hyperlink r:id="rId8" w:anchor="/document/16791834?unitId=art(20(f))pkt(1)&amp;cm=DOCUMENT" w:history="1">
        <w:r>
          <w:rPr>
            <w:rStyle w:val="Hipercze"/>
            <w:rFonts w:cs="Times New Roman"/>
            <w:color w:val="000000"/>
            <w:sz w:val="22"/>
            <w:szCs w:val="22"/>
            <w:u w:val="none"/>
          </w:rPr>
          <w:t>art. 20f pkt 1</w:t>
        </w:r>
      </w:hyperlink>
      <w:r>
        <w:rPr>
          <w:rFonts w:cs="Times New Roman"/>
          <w:sz w:val="22"/>
          <w:szCs w:val="22"/>
        </w:rPr>
        <w:t xml:space="preserve"> ustawy z 21.03.1985 r. o drogach publicznych (Dz.U. 2024, poz. 320 z późn. zm.) zarządca drogi jest zobowiązany „uwzględniać uchwały rady gminy, w których dla zaspokojenia potrzeb mieszkańców wskazane zostaną wstępne miejsca lokalizacji nowych przystanków komunikacyjnych; o ostatecznej lokalizacji takiego przystanku decyduje zarządca drogi, uwzględniając charakter drogi oraz warunki bezpieczeństwa ruchu drogowego”.</w:t>
      </w:r>
    </w:p>
    <w:p w14:paraId="61A4D678" w14:textId="77777777" w:rsidR="00490FC7" w:rsidRDefault="00CC0828">
      <w:pPr>
        <w:pStyle w:val="Standard"/>
        <w:spacing w:line="276" w:lineRule="auto"/>
        <w:jc w:val="both"/>
      </w:pPr>
      <w:r>
        <w:rPr>
          <w:rFonts w:cs="Times New Roman"/>
          <w:sz w:val="22"/>
          <w:szCs w:val="22"/>
        </w:rPr>
        <w:t>Ponadto ustalono nazewnictwo przystanków, które to</w:t>
      </w:r>
      <w:r>
        <w:rPr>
          <w:rFonts w:cs="Times New Roman"/>
          <w:color w:val="C0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mają na celu ułatwienie orientacji </w:t>
      </w:r>
      <w:r>
        <w:rPr>
          <w:rFonts w:cs="Times New Roman"/>
          <w:sz w:val="22"/>
          <w:szCs w:val="22"/>
        </w:rPr>
        <w:br/>
        <w:t>dla osób nie znających układu przystanków komunikacyjnych w Gminie Tczew.</w:t>
      </w:r>
    </w:p>
    <w:p w14:paraId="0BC4B095" w14:textId="77777777" w:rsidR="00490FC7" w:rsidRDefault="00490FC7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13B708B1" w14:textId="77777777" w:rsidR="00490FC7" w:rsidRDefault="00CC082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Mając na uwadze powyższe podjęcie niniejszej uchwały jest zasadne i celowe.</w:t>
      </w:r>
    </w:p>
    <w:p w14:paraId="6FD5297E" w14:textId="77777777" w:rsidR="00490FC7" w:rsidRDefault="00490FC7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5FA5B3A5" w14:textId="77777777" w:rsidR="00490FC7" w:rsidRDefault="00490FC7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72E997EE" w14:textId="77777777" w:rsidR="00490FC7" w:rsidRDefault="00490FC7">
      <w:pPr>
        <w:pStyle w:val="Standard"/>
        <w:spacing w:line="360" w:lineRule="auto"/>
        <w:rPr>
          <w:rFonts w:cs="Times New Roman"/>
          <w:sz w:val="22"/>
          <w:szCs w:val="22"/>
        </w:rPr>
      </w:pPr>
    </w:p>
    <w:sectPr w:rsidR="00490FC7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B622" w14:textId="77777777" w:rsidR="00617372" w:rsidRDefault="00617372">
      <w:r>
        <w:separator/>
      </w:r>
    </w:p>
  </w:endnote>
  <w:endnote w:type="continuationSeparator" w:id="0">
    <w:p w14:paraId="3C78103C" w14:textId="77777777" w:rsidR="00617372" w:rsidRDefault="0061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7A2D" w14:textId="77777777" w:rsidR="00617372" w:rsidRDefault="00617372">
      <w:r>
        <w:rPr>
          <w:color w:val="000000"/>
        </w:rPr>
        <w:separator/>
      </w:r>
    </w:p>
  </w:footnote>
  <w:footnote w:type="continuationSeparator" w:id="0">
    <w:p w14:paraId="0671BD80" w14:textId="77777777" w:rsidR="00617372" w:rsidRDefault="0061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739E"/>
    <w:multiLevelType w:val="hybridMultilevel"/>
    <w:tmpl w:val="54BE5312"/>
    <w:lvl w:ilvl="0" w:tplc="5860E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C7"/>
    <w:rsid w:val="002316EC"/>
    <w:rsid w:val="00490FC7"/>
    <w:rsid w:val="00617372"/>
    <w:rsid w:val="00637F6E"/>
    <w:rsid w:val="0069268F"/>
    <w:rsid w:val="006B18DE"/>
    <w:rsid w:val="007434B5"/>
    <w:rsid w:val="00777802"/>
    <w:rsid w:val="009A71A9"/>
    <w:rsid w:val="00B2380E"/>
    <w:rsid w:val="00C0476F"/>
    <w:rsid w:val="00C313C8"/>
    <w:rsid w:val="00CB5CA7"/>
    <w:rsid w:val="00C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D0EB"/>
  <w15:docId w15:val="{0DE87C0A-BA64-A246-8548-36BDB3B9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68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68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68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637F6E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63F2-A4FA-4C38-B1DA-3272775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 aaa</dc:creator>
  <cp:lastModifiedBy>mimienowska</cp:lastModifiedBy>
  <cp:revision>3</cp:revision>
  <cp:lastPrinted>2023-10-24T13:45:00Z</cp:lastPrinted>
  <dcterms:created xsi:type="dcterms:W3CDTF">2024-11-06T12:29:00Z</dcterms:created>
  <dcterms:modified xsi:type="dcterms:W3CDTF">2024-11-06T12:30:00Z</dcterms:modified>
</cp:coreProperties>
</file>